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left="284" w:hanging="0"/>
        <w:jc w:val="center"/>
        <w:rPr>
          <w:rFonts w:ascii="Times New Roman" w:hAnsi="Times New Roman" w:eastAsia="Times New Roman" w:cs="Times New Roman"/>
          <w:b/>
          <w:b/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  <w:t>Муниципальное автономное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  <w:t xml:space="preserve">Богандинская средняя общеобразовательная школа № 2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Тюменского муниципального района</w:t>
      </w:r>
    </w:p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Style w:val="a9"/>
        <w:tblW w:w="15701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4928"/>
        <w:gridCol w:w="1134"/>
        <w:gridCol w:w="4536"/>
        <w:gridCol w:w="1132"/>
        <w:gridCol w:w="3971"/>
      </w:tblGrid>
      <w:tr>
        <w:trPr/>
        <w:tc>
          <w:tcPr>
            <w:tcW w:w="492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РАССМОТРЕНО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на заседании МО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классных руководителей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Протокол № 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от «___» ___________ 2025 г.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СОГЛАСОВАНО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Заместитель директора по ВР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______________ Бублисова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«___» ________________ 2025г.</w:t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УТВЕРЖДАЮ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___________ Полунина  С.А.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Приказ №_____ от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«___»______________ 2025г.</w:t>
            </w:r>
          </w:p>
        </w:tc>
      </w:tr>
    </w:tbl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РАБОЧАЯ ПРОГРАММА ВНЕУРОЧНОЙ ДЕЯТЕЛЬНОСТИ</w:t>
      </w:r>
    </w:p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Общеинтеллектуальное направление</w:t>
      </w:r>
    </w:p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Style w:val="aa"/>
        <w:tblW w:w="1592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4077"/>
        <w:gridCol w:w="11842"/>
      </w:tblGrid>
      <w:tr>
        <w:trPr/>
        <w:tc>
          <w:tcPr>
            <w:tcW w:w="40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Творческая мастерская</w:t>
            </w:r>
          </w:p>
        </w:tc>
        <w:tc>
          <w:tcPr>
            <w:tcW w:w="118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Орлята России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184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2025-2026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84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3 А, 3 Б, 3 В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Количество часов в год</w:t>
            </w:r>
          </w:p>
        </w:tc>
        <w:tc>
          <w:tcPr>
            <w:tcW w:w="1184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34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84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</w:t>
      </w:r>
      <w:r>
        <w:rPr>
          <w:rFonts w:eastAsia="Times New Roman" w:cs="Times New Roman" w:ascii="Times New Roman" w:hAnsi="Times New Roman"/>
          <w:sz w:val="24"/>
          <w:szCs w:val="24"/>
        </w:rPr>
        <w:t>Учитель: Машкина Н.Н., Канникова  О.Г., Саушкина Е.А.</w:t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р.п. Богандинский, 2025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Пояснительная записка.</w:t>
      </w:r>
    </w:p>
    <w:p>
      <w:pPr>
        <w:pStyle w:val="Normal"/>
        <w:spacing w:lineRule="auto" w:line="276" w:before="46" w:after="160"/>
        <w:ind w:left="502" w:right="541" w:firstLine="3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курса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внеурочной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</w:rPr>
        <w:t>«Орлята</w:t>
      </w:r>
      <w:r>
        <w:rPr>
          <w:rFonts w:cs="Times New Roman" w:ascii="Times New Roman" w:hAnsi="Times New Roman"/>
          <w:b/>
          <w:i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</w:rPr>
        <w:t>России</w:t>
      </w:r>
      <w:r>
        <w:rPr>
          <w:rFonts w:cs="Times New Roman" w:ascii="Times New Roman" w:hAnsi="Times New Roman"/>
          <w:sz w:val="24"/>
          <w:szCs w:val="24"/>
        </w:rPr>
        <w:t>»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разработана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соответствии: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87" w:leader="none"/>
        </w:tabs>
        <w:suppressAutoHyphens w:val="true"/>
        <w:spacing w:lineRule="auto" w:line="276" w:before="0" w:after="0"/>
        <w:ind w:left="502" w:right="552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Федеральным законом от 29.12.2012 № 273 «Об образовании в Российской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Федерации»;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831" w:leader="none"/>
        </w:tabs>
        <w:suppressAutoHyphens w:val="true"/>
        <w:spacing w:lineRule="auto" w:line="276" w:before="0" w:after="0"/>
        <w:ind w:left="502" w:right="5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Приказа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Минпросвещения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31.05.2021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№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286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«Об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утверждении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федерального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государственного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образовательного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стандарта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начального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общего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образования»;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71" w:leader="none"/>
        </w:tabs>
        <w:suppressAutoHyphens w:val="true"/>
        <w:spacing w:lineRule="auto" w:line="276" w:before="0" w:after="0"/>
        <w:ind w:left="502" w:right="545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Методических рекомендаций по использованию и включению в содержание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процесса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обучения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воспитания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государственных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символов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Российской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Федерации, направленных письмом Минпросвещения от 15.04.2022 № СК-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295/06;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834" w:leader="none"/>
        </w:tabs>
        <w:suppressAutoHyphens w:val="true"/>
        <w:spacing w:lineRule="auto" w:line="276" w:before="0" w:after="0"/>
        <w:ind w:left="502" w:right="542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Методических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рекомендаций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уточнению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понятия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содержания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внеурочной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рамках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реализации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основных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общеобразовательных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том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числе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части</w:t>
      </w:r>
      <w:r>
        <w:rPr>
          <w:rFonts w:cs="Times New Roman" w:ascii="Times New Roman" w:hAnsi="Times New Roman"/>
          <w:spacing w:val="7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проектной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направленных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письмом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Минобрнауки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18.08.2017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№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09-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1672;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75" w:leader="none"/>
        </w:tabs>
        <w:suppressAutoHyphens w:val="true"/>
        <w:spacing w:lineRule="auto" w:line="276" w:before="0" w:after="0"/>
        <w:ind w:left="502" w:right="544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Стратегии развития воспитания в Российской Федерации на период до 2025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года,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утвержденной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распоряжением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Правительства</w:t>
      </w:r>
      <w:r>
        <w:rPr>
          <w:rFonts w:cs="Times New Roman" w:ascii="Times New Roman" w:hAnsi="Times New Roman"/>
          <w:spacing w:val="7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 29.05.2015 № 996-р;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СП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2.4.3648-20;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834" w:leader="none"/>
        </w:tabs>
        <w:suppressAutoHyphens w:val="true"/>
        <w:spacing w:lineRule="auto" w:line="276" w:before="0" w:after="0"/>
        <w:ind w:left="502" w:right="546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Программы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развития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социальной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активности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«Орлята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России»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для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обучающихся начальных классов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общеобразовательных</w:t>
      </w:r>
      <w:r>
        <w:rPr>
          <w:rFonts w:cs="Times New Roman" w:ascii="Times New Roman" w:hAnsi="Times New Roman"/>
          <w:spacing w:val="7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школ</w:t>
      </w:r>
      <w:r>
        <w:rPr>
          <w:rFonts w:cs="Times New Roman" w:ascii="Times New Roman" w:hAnsi="Times New Roman"/>
          <w:spacing w:val="7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/под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редакцией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Джеуса;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автор-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составитель: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Спирина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7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др./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Ставрополь,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2023г.</w:t>
      </w:r>
    </w:p>
    <w:p>
      <w:pPr>
        <w:pStyle w:val="Normal"/>
        <w:spacing w:lineRule="auto" w:line="276"/>
        <w:ind w:left="602" w:right="902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рамках, указанных выше тенденций была разработана и начала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своё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осуществление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Всероссийская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развития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социальной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активности обучающихся начальных классов «Орлята России» (далее –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Программа,</w:t>
      </w:r>
      <w:r>
        <w:rPr>
          <w:rFonts w:cs="Times New Roman" w:ascii="Times New Roman" w:hAnsi="Times New Roman"/>
          <w:spacing w:val="6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программа</w:t>
      </w:r>
      <w:r>
        <w:rPr>
          <w:rFonts w:cs="Times New Roman" w:ascii="Times New Roman" w:hAnsi="Times New Roman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«Орлята</w:t>
      </w:r>
      <w:r>
        <w:rPr>
          <w:rFonts w:cs="Times New Roman" w:ascii="Times New Roman" w:hAnsi="Times New Roman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России»).</w:t>
      </w:r>
      <w:r>
        <w:rPr>
          <w:rFonts w:cs="Times New Roman" w:ascii="Times New Roman" w:hAnsi="Times New Roman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Внедрение</w:t>
      </w:r>
      <w:r>
        <w:rPr>
          <w:rFonts w:cs="Times New Roman" w:ascii="Times New Roman" w:hAnsi="Times New Roman"/>
          <w:spacing w:val="6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программы</w:t>
      </w:r>
    </w:p>
    <w:p>
      <w:pPr>
        <w:pStyle w:val="Normal"/>
        <w:spacing w:lineRule="auto" w:line="276"/>
        <w:ind w:left="602" w:right="90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«Орлята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России»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практику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общеобразовательных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школ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Российской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Федерации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позволяет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решать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одну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из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главных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задач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государственной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политики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сфере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сохранение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развитие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единого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образовательного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пространства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России.</w:t>
      </w:r>
    </w:p>
    <w:p>
      <w:pPr>
        <w:pStyle w:val="Normal"/>
        <w:spacing w:lineRule="auto" w:line="276" w:before="63" w:after="160"/>
        <w:ind w:left="602" w:right="90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Актуальность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продиктована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общим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контекстом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изменений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образовательной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политике, связанных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усилением роли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воспитания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образовательных организациях (поправки в ФЗ № 273 «Об образовании 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Российской Федерации»). Так, «активное участие в социально-значимой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деятельности»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артикулируется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текстах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последнего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ФГОС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начального</w:t>
      </w:r>
      <w:r>
        <w:rPr>
          <w:rFonts w:cs="Times New Roman" w:ascii="Times New Roman" w:hAnsi="Times New Roman"/>
          <w:spacing w:val="2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общего</w:t>
      </w:r>
      <w:r>
        <w:rPr>
          <w:rFonts w:cs="Times New Roman" w:ascii="Times New Roman" w:hAnsi="Times New Roman"/>
          <w:spacing w:val="2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образования,</w:t>
      </w:r>
      <w:r>
        <w:rPr>
          <w:rFonts w:cs="Times New Roman" w:ascii="Times New Roman" w:hAnsi="Times New Roman"/>
          <w:spacing w:val="2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таки</w:t>
      </w:r>
      <w:r>
        <w:rPr>
          <w:rFonts w:cs="Times New Roman" w:ascii="Times New Roman" w:hAnsi="Times New Roman"/>
          <w:spacing w:val="2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«Примерной</w:t>
      </w:r>
      <w:r>
        <w:rPr>
          <w:rFonts w:cs="Times New Roman" w:ascii="Times New Roman" w:hAnsi="Times New Roman"/>
          <w:spacing w:val="2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рабочей</w:t>
      </w:r>
      <w:r>
        <w:rPr>
          <w:rFonts w:cs="Times New Roman" w:ascii="Times New Roman" w:hAnsi="Times New Roman"/>
          <w:spacing w:val="2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программе воспитания»,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которой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указывается,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что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«поощрение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социальной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активности обучающихся» может рассматриваться в качестве «основной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традиции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воспитания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образовательной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организации».</w:t>
      </w:r>
    </w:p>
    <w:p>
      <w:pPr>
        <w:pStyle w:val="Normal"/>
        <w:spacing w:lineRule="auto" w:line="276" w:before="1" w:after="160"/>
        <w:ind w:right="90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детей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педагогов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«Орлята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России»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способствует восстановлению богатого опыта воспитательной работы с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подрастающим поколением и его дальнейшему развитию с учётом всех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вызовов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современного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мира.</w:t>
      </w:r>
    </w:p>
    <w:p>
      <w:pPr>
        <w:sectPr>
          <w:type w:val="nextPage"/>
          <w:pgSz w:orient="landscape" w:w="16390" w:h="11906"/>
          <w:pgMar w:left="280" w:right="1060" w:gutter="0" w:header="0" w:top="1200" w:footer="0" w:bottom="30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exact" w:line="322"/>
        <w:ind w:left="1101" w:right="898" w:firstLine="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Планируемые</w:t>
      </w:r>
      <w:r>
        <w:rPr>
          <w:rFonts w:cs="Times New Roman" w:ascii="Times New Roman" w:hAnsi="Times New Roman"/>
          <w:b/>
          <w:spacing w:val="56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результаты</w:t>
      </w:r>
      <w:r>
        <w:rPr>
          <w:rFonts w:cs="Times New Roman" w:ascii="Times New Roman" w:hAnsi="Times New Roman"/>
          <w:b/>
          <w:spacing w:val="12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освоения</w:t>
      </w:r>
      <w:r>
        <w:rPr>
          <w:rFonts w:cs="Times New Roman" w:ascii="Times New Roman" w:hAnsi="Times New Roman"/>
          <w:b/>
          <w:spacing w:val="129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курса</w:t>
      </w:r>
      <w:r>
        <w:rPr>
          <w:rFonts w:cs="Times New Roman" w:ascii="Times New Roman" w:hAnsi="Times New Roman"/>
          <w:b/>
          <w:spacing w:val="126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внеурочной</w:t>
      </w:r>
      <w:r>
        <w:rPr>
          <w:rFonts w:cs="Times New Roman" w:ascii="Times New Roman" w:hAnsi="Times New Roman"/>
          <w:b/>
          <w:spacing w:val="123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деятельности</w:t>
      </w:r>
    </w:p>
    <w:p>
      <w:pPr>
        <w:pStyle w:val="Normal"/>
        <w:spacing w:lineRule="auto" w:line="276" w:before="50" w:after="160"/>
        <w:ind w:left="502" w:right="54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«Орлята России», представленные по годам обучения. Также они включают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отдельные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результаты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области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становления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личностных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качеств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метапредметных действий и умений, которые могут быть достигнуты на этом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этапе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обучения.</w:t>
      </w:r>
    </w:p>
    <w:p>
      <w:pPr>
        <w:pStyle w:val="Normal"/>
        <w:spacing w:lineRule="auto" w:line="240" w:before="280" w:after="280"/>
        <w:ind w:left="360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280" w:after="280"/>
        <w:ind w:left="360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Место курса в учебном плане</w:t>
      </w:r>
    </w:p>
    <w:p>
      <w:pPr>
        <w:pStyle w:val="Normal"/>
        <w:spacing w:lineRule="auto" w:line="276"/>
        <w:ind w:left="602" w:right="697" w:firstLine="635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изучение учебного курса «Орлята России» отводится по 1 часу 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неделю в 1 классе и 2 часа в 2-4 классах начальной школы. Программа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рассчитана на 4 года (1 класс - 33 недели; 2 – 4 класс – 34 учебных недели в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год).</w:t>
      </w:r>
    </w:p>
    <w:p>
      <w:pPr>
        <w:pStyle w:val="1"/>
        <w:spacing w:before="5" w:after="120"/>
        <w:ind w:left="66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направления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воспитательной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</w:t>
      </w:r>
    </w:p>
    <w:p>
      <w:pPr>
        <w:pStyle w:val="Style11"/>
        <w:spacing w:before="4" w:after="0"/>
        <w:rPr>
          <w:b/>
          <w:b/>
        </w:rPr>
      </w:pPr>
      <w:r>
        <w:rPr>
          <w:b/>
        </w:rPr>
      </w:r>
    </w:p>
    <w:p>
      <w:pPr>
        <w:sectPr>
          <w:type w:val="continuous"/>
          <w:pgSz w:orient="landscape" w:w="16390" w:h="11906"/>
          <w:pgMar w:left="280" w:right="1060" w:gutter="0" w:header="0" w:top="1200" w:footer="0" w:bottom="300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4430" w:type="dxa"/>
        <w:jc w:val="left"/>
        <w:tblInd w:w="52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2699"/>
        <w:gridCol w:w="11730"/>
      </w:tblGrid>
      <w:tr>
        <w:trPr>
          <w:trHeight w:val="551" w:hRule="atLeast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105" w:hanging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Направления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9" w:before="0" w:after="0"/>
              <w:ind w:left="105" w:hanging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воспитания</w:t>
            </w:r>
          </w:p>
        </w:tc>
        <w:tc>
          <w:tcPr>
            <w:tcW w:w="1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108" w:hanging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Целевые</w:t>
            </w:r>
            <w:r>
              <w:rPr>
                <w:b/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ориентиры</w:t>
            </w:r>
          </w:p>
        </w:tc>
      </w:tr>
      <w:tr>
        <w:trPr>
          <w:trHeight w:val="2629" w:hRule="atLeast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5" w:right="462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Гражданское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Патриотическое</w:t>
            </w:r>
          </w:p>
        </w:tc>
        <w:tc>
          <w:tcPr>
            <w:tcW w:w="1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Знающий</w:t>
            </w:r>
            <w:r>
              <w:rPr>
                <w:spacing w:val="-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любящий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свою</w:t>
            </w:r>
            <w:r>
              <w:rPr>
                <w:spacing w:val="-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малую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родину, свой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край.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Имеющий</w:t>
            </w:r>
            <w:r>
              <w:rPr>
                <w:spacing w:val="5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представление</w:t>
            </w:r>
            <w:r>
              <w:rPr>
                <w:spacing w:val="4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</w:t>
            </w:r>
            <w:r>
              <w:rPr>
                <w:spacing w:val="5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своей</w:t>
            </w:r>
            <w:r>
              <w:rPr>
                <w:spacing w:val="5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стране,</w:t>
            </w:r>
            <w:r>
              <w:rPr>
                <w:spacing w:val="5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Родине</w:t>
            </w:r>
            <w:r>
              <w:rPr>
                <w:spacing w:val="5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–</w:t>
            </w:r>
            <w:r>
              <w:rPr>
                <w:spacing w:val="4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России,</w:t>
            </w:r>
            <w:r>
              <w:rPr>
                <w:spacing w:val="5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ее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территории,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расположении.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Сознающий</w:t>
            </w:r>
            <w:r>
              <w:rPr>
                <w:spacing w:val="2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принадлежность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своему</w:t>
            </w:r>
            <w:r>
              <w:rPr>
                <w:spacing w:val="2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народу,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уважение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 своему</w:t>
            </w:r>
            <w:r>
              <w:rPr>
                <w:spacing w:val="-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другим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народам.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Сознающий свою принадлежность к общности граждан России;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Понимающий</w:t>
            </w:r>
            <w:r>
              <w:rPr>
                <w:spacing w:val="1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свою</w:t>
            </w:r>
            <w:r>
              <w:rPr>
                <w:spacing w:val="1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сопричастность</w:t>
            </w:r>
            <w:r>
              <w:rPr>
                <w:spacing w:val="1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прошлому,</w:t>
            </w:r>
            <w:r>
              <w:rPr>
                <w:spacing w:val="1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настоящему</w:t>
            </w:r>
            <w:r>
              <w:rPr>
                <w:spacing w:val="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будущему</w:t>
            </w:r>
            <w:r>
              <w:rPr>
                <w:spacing w:val="5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своей</w:t>
            </w:r>
            <w:r>
              <w:rPr>
                <w:spacing w:val="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малой</w:t>
            </w:r>
            <w:r>
              <w:rPr>
                <w:spacing w:val="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родины,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родного  края,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своего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народа,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российского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государства.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Имеющий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первоначальные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представления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</w:t>
            </w:r>
            <w:r>
              <w:rPr>
                <w:spacing w:val="3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своих</w:t>
            </w:r>
            <w:r>
              <w:rPr>
                <w:spacing w:val="3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гражданских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правах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обязанностях,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ответственности</w:t>
            </w:r>
            <w:r>
              <w:rPr>
                <w:spacing w:val="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обществе.</w:t>
            </w:r>
          </w:p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08" w:right="99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Понимающий значение гражданских символов (государственная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символика России, своего региона), праздников, мест почитания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героев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защитников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Отечества,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ним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уважение.</w:t>
            </w:r>
          </w:p>
        </w:tc>
      </w:tr>
      <w:tr>
        <w:trPr>
          <w:trHeight w:val="3036" w:hRule="atLeast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5" w:right="75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Духовно-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>нравственное</w:t>
            </w:r>
          </w:p>
        </w:tc>
        <w:tc>
          <w:tcPr>
            <w:tcW w:w="1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6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Сознающий ценность каждой человеческой жизни, признающий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индивидуальность и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достоинство каждого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3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Умеющий анализировать свои и чужие поступки с позиции 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соответствия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нравственным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нормам,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давать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нравственную</w:t>
            </w:r>
            <w:r>
              <w:rPr>
                <w:spacing w:val="-5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оценку</w:t>
            </w:r>
            <w:r>
              <w:rPr>
                <w:spacing w:val="-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своим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поступкам, отвечать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них.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6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Доброжелательный,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сопереживание,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готовность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оказывать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помощь,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выражающий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неприятие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любых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поведения, причиняющего физический и моральный вред другим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людям.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660" w:leader="none"/>
                <w:tab w:val="left" w:pos="5344" w:leader="none"/>
              </w:tabs>
              <w:suppressAutoHyphens w:val="true"/>
              <w:spacing w:lineRule="atLeast" w:line="270" w:before="0" w:after="0"/>
              <w:ind w:left="108" w:right="9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Понимающий</w:t>
              <w:tab/>
              <w:t>необходимость</w:t>
              <w:tab/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>нравственного</w:t>
            </w:r>
            <w:r>
              <w:rPr>
                <w:spacing w:val="-5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совершенствования,</w:t>
            </w:r>
            <w:r>
              <w:rPr>
                <w:spacing w:val="5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роли</w:t>
            </w:r>
            <w:r>
              <w:rPr>
                <w:spacing w:val="6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5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этом</w:t>
            </w:r>
            <w:r>
              <w:rPr>
                <w:spacing w:val="5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личных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усилий</w:t>
            </w:r>
            <w:r>
              <w:rPr>
                <w:spacing w:val="6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человека,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continuous"/>
          <w:pgSz w:orient="landscape" w:w="16390" w:h="11906"/>
          <w:pgMar w:left="280" w:right="1060" w:gutter="0" w:header="0" w:top="1200" w:footer="0" w:bottom="300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4366" w:type="dxa"/>
        <w:jc w:val="left"/>
        <w:tblInd w:w="-36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2745"/>
        <w:gridCol w:w="11620"/>
      </w:tblGrid>
      <w:tr>
        <w:trPr>
          <w:trHeight w:val="2775" w:hRule="atLeast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52" w:leader="none"/>
                <w:tab w:val="left" w:pos="3480" w:leader="none"/>
                <w:tab w:val="left" w:pos="3998" w:leader="none"/>
                <w:tab w:val="left" w:pos="6250" w:leader="none"/>
              </w:tabs>
              <w:suppressAutoHyphens w:val="true"/>
              <w:spacing w:lineRule="exact" w:line="261"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  <w:tab/>
              <w:t>готовность</w:t>
              <w:tab/>
              <w:t>к</w:t>
              <w:tab/>
              <w:t>самоограничению</w:t>
              <w:tab/>
              <w:t>своих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потребностей.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Владеющий</w:t>
            </w:r>
            <w:r>
              <w:rPr>
                <w:spacing w:val="4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первоначальными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навыками</w:t>
            </w:r>
            <w:r>
              <w:rPr>
                <w:spacing w:val="4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общения</w:t>
            </w:r>
            <w:r>
              <w:rPr>
                <w:spacing w:val="3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</w:t>
            </w:r>
            <w:r>
              <w:rPr>
                <w:spacing w:val="3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людьми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народов, вероисповеданий.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3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уважающий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традиции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ценности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семьи,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российские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традиционные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семейные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ценности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(с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учетом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этнической,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религиозной принадлежности).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1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Владеющий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первоначальными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представлениями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единстве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многообразии языкового и культурного пространства России, 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языке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как основе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национального самосознания.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323" w:leader="none"/>
                <w:tab w:val="left" w:pos="1692" w:leader="none"/>
                <w:tab w:val="left" w:pos="3429" w:leader="none"/>
                <w:tab w:val="left" w:pos="4652" w:leader="none"/>
                <w:tab w:val="left" w:pos="5712" w:leader="none"/>
                <w:tab w:val="left" w:pos="6724" w:leader="none"/>
              </w:tabs>
              <w:suppressAutoHyphens w:val="true"/>
              <w:spacing w:before="0" w:after="0"/>
              <w:ind w:left="108" w:right="99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Сознающий нравственную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эстетическую ценность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литературы,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родного языка, русского языка, проявляющий интерес к чтению.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Знающий</w:t>
              <w:tab/>
              <w:t>и</w:t>
              <w:tab/>
              <w:t>соблюдающий</w:t>
              <w:tab/>
              <w:t>основные</w:t>
              <w:tab/>
              <w:t>правила этикета</w:t>
              <w:tab/>
            </w:r>
            <w:r>
              <w:rPr>
                <w:spacing w:val="-4"/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обществе.</w:t>
            </w:r>
          </w:p>
        </w:tc>
      </w:tr>
      <w:tr>
        <w:trPr>
          <w:trHeight w:val="1425" w:hRule="atLeast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Эстетическое</w:t>
            </w:r>
          </w:p>
        </w:tc>
        <w:tc>
          <w:tcPr>
            <w:tcW w:w="1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уважение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интерес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художественной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культуре,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восприимчивость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разным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видам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искусства,</w:t>
            </w:r>
            <w:r>
              <w:rPr>
                <w:spacing w:val="3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творчеству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своего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народа,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отечественной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мировой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художественной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культуре.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</w:r>
            <w:r>
              <w:rPr>
                <w:spacing w:val="1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стремление</w:t>
            </w:r>
            <w:r>
              <w:rPr>
                <w:spacing w:val="1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1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самовыражению</w:t>
            </w:r>
            <w:r>
              <w:rPr>
                <w:spacing w:val="1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видах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художественной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деятельности,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искусства.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Способный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воспринимать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чувствовать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прекрасное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быту,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природе,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искусстве, творчестве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людей.</w:t>
            </w:r>
          </w:p>
        </w:tc>
      </w:tr>
      <w:tr>
        <w:trPr>
          <w:trHeight w:val="2100" w:hRule="atLeast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Физическое</w:t>
            </w:r>
          </w:p>
        </w:tc>
        <w:tc>
          <w:tcPr>
            <w:tcW w:w="1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Соблюдающий</w:t>
            </w:r>
            <w:r>
              <w:rPr>
                <w:spacing w:val="4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основные</w:t>
            </w:r>
            <w:r>
              <w:rPr>
                <w:spacing w:val="3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правила</w:t>
            </w:r>
            <w:r>
              <w:rPr>
                <w:spacing w:val="4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здорового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4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безопасного</w:t>
            </w:r>
            <w:r>
              <w:rPr>
                <w:spacing w:val="4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4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себя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других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образа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том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числе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информационной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среде.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Ориентированный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физическое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развитие,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занятия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физкультурой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спортом.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9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Бережно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относящийся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физическому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здоровью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душевному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состоянию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своему</w:t>
            </w:r>
            <w:r>
              <w:rPr>
                <w:spacing w:val="-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других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людей.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0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Владеющий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навыками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личной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общественной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гигиены,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безопасного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поведения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быту,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природе,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обществе.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0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Сознающий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принимающий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половую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принадлежность,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соответствующие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психофизические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поведенческие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особенности с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учетом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возраста.</w:t>
            </w:r>
          </w:p>
        </w:tc>
      </w:tr>
      <w:tr>
        <w:trPr>
          <w:trHeight w:val="1695" w:hRule="atLeast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Трудовое</w:t>
            </w:r>
          </w:p>
        </w:tc>
        <w:tc>
          <w:tcPr>
            <w:tcW w:w="1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Сознающий</w:t>
            </w:r>
            <w:r>
              <w:rPr>
                <w:spacing w:val="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ценность</w:t>
            </w:r>
            <w:r>
              <w:rPr>
                <w:spacing w:val="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честного</w:t>
            </w:r>
            <w:r>
              <w:rPr>
                <w:spacing w:val="3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труда</w:t>
            </w:r>
            <w:r>
              <w:rPr>
                <w:spacing w:val="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3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человека,</w:t>
            </w:r>
            <w:r>
              <w:rPr>
                <w:spacing w:val="3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семьи,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народа,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общества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государства.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2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уважение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труду,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людям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труда,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бережное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отношение к результатам своего труда и других людей, прошлых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поколений.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6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Выражающий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желание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участвовать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видах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доступного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 возрасту</w:t>
            </w:r>
            <w:r>
              <w:rPr>
                <w:spacing w:val="-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труда, трудовой деятельности.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10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интерес</w:t>
            </w:r>
            <w:r>
              <w:rPr>
                <w:spacing w:val="-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разным</w:t>
            </w:r>
            <w:r>
              <w:rPr>
                <w:spacing w:val="-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профессиям.</w:t>
            </w:r>
          </w:p>
        </w:tc>
      </w:tr>
      <w:tr>
        <w:trPr>
          <w:trHeight w:val="2484" w:hRule="atLeast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5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Экологическое</w:t>
            </w:r>
          </w:p>
        </w:tc>
        <w:tc>
          <w:tcPr>
            <w:tcW w:w="1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Понимающий   </w:t>
            </w:r>
            <w:r>
              <w:rPr>
                <w:spacing w:val="4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ценность    </w:t>
            </w:r>
            <w:r>
              <w:rPr>
                <w:spacing w:val="4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природы,    </w:t>
            </w:r>
            <w:r>
              <w:rPr>
                <w:spacing w:val="4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окружающей    </w:t>
            </w:r>
            <w:r>
              <w:rPr>
                <w:spacing w:val="4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зависимость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людей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</w:t>
            </w:r>
            <w:r>
              <w:rPr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2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Способный правильно оценивать влияние людей, в том числе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собственного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поведения,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состояние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</w:t>
            </w:r>
            <w:r>
              <w:rPr>
                <w:spacing w:val="-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Проявляющий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любовь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природе,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бережное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отношение,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неприятие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действий,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приносящих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вред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природе,</w:t>
            </w:r>
            <w:r>
              <w:rPr>
                <w:spacing w:val="6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особенно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живым</w:t>
            </w: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существам.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108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Выражающий</w:t>
            </w:r>
            <w:r>
              <w:rPr>
                <w:spacing w:val="5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готовность</w:t>
            </w:r>
            <w:r>
              <w:rPr>
                <w:spacing w:val="11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осваивать</w:t>
            </w:r>
            <w:r>
              <w:rPr>
                <w:spacing w:val="1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первоначальные</w:t>
            </w:r>
            <w:r>
              <w:rPr>
                <w:spacing w:val="11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навыки</w:t>
            </w:r>
          </w:p>
        </w:tc>
      </w:tr>
    </w:tbl>
    <w:p>
      <w:pPr>
        <w:pStyle w:val="Normal"/>
        <w:spacing w:lineRule="exact" w:line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orient="landscape" w:w="16390" w:h="11906"/>
          <w:pgMar w:left="280" w:right="1060" w:gutter="0" w:header="0" w:top="1200" w:footer="0" w:bottom="30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3467" w:type="dxa"/>
        <w:jc w:val="left"/>
        <w:tblInd w:w="-28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2661"/>
        <w:gridCol w:w="10805"/>
      </w:tblGrid>
      <w:tr>
        <w:trPr>
          <w:trHeight w:val="554" w:hRule="atLeast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0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27" w:leader="none"/>
                <w:tab w:val="left" w:pos="2349" w:leader="none"/>
                <w:tab w:val="left" w:pos="3956" w:leader="none"/>
                <w:tab w:val="left" w:pos="4836" w:leader="none"/>
                <w:tab w:val="left" w:pos="5227" w:leader="none"/>
                <w:tab w:val="left" w:pos="6724" w:leader="none"/>
              </w:tabs>
              <w:suppressAutoHyphens w:val="true"/>
              <w:spacing w:lineRule="exact" w:line="261"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охраны</w:t>
              <w:tab/>
              <w:t>природы,</w:t>
              <w:tab/>
              <w:t>окружающей</w:t>
              <w:tab/>
              <w:t>среды</w:t>
              <w:tab/>
              <w:t>и</w:t>
              <w:tab/>
              <w:t>действовать</w:t>
              <w:tab/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окружающей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среде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соответствии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экологическими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нормами.</w:t>
            </w:r>
          </w:p>
        </w:tc>
      </w:tr>
      <w:tr>
        <w:trPr>
          <w:trHeight w:val="1996" w:hRule="atLeast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Познавательное</w:t>
            </w:r>
          </w:p>
        </w:tc>
        <w:tc>
          <w:tcPr>
            <w:tcW w:w="10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0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 xml:space="preserve">Выражающий     </w:t>
            </w:r>
            <w:r>
              <w:rPr>
                <w:spacing w:val="5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 xml:space="preserve">познавательные      </w:t>
            </w:r>
            <w:r>
              <w:rPr>
                <w:spacing w:val="5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 xml:space="preserve">интересы,      </w:t>
            </w:r>
            <w:r>
              <w:rPr>
                <w:spacing w:val="5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активность,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инициативность,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любознательность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самостоятельность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познании.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Обладающий первоначальными представлениями о природных и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социальных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объектах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как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компонентах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единого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мира,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многообразии объектов и явлений природы, о связи мира живой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 неживой природы, о науке, научном знании, научной картине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мира.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Проявляющий уважение и интерес к науке, научному знанию 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разных областях.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Обладающий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первоначальными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навыками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исследовательской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деятельности.</w:t>
            </w:r>
          </w:p>
        </w:tc>
      </w:tr>
    </w:tbl>
    <w:p>
      <w:pPr>
        <w:pStyle w:val="Style11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1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lineRule="auto" w:line="240" w:before="280" w:after="280"/>
        <w:ind w:left="720" w:hanging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Результаты изучения курса</w:t>
      </w:r>
    </w:p>
    <w:p>
      <w:pPr>
        <w:pStyle w:val="Style11"/>
        <w:spacing w:lineRule="auto" w:line="276"/>
        <w:ind w:left="102" w:right="104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111115"/>
        </w:rPr>
        <w:t>В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процессе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обучения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и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воспитания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у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учащихся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формируются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познавательные,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личностные,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регулятивные, коммуникативные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универсальные</w:t>
      </w:r>
      <w:r>
        <w:rPr>
          <w:color w:val="111115"/>
          <w:spacing w:val="3"/>
        </w:rPr>
        <w:t xml:space="preserve"> </w:t>
      </w:r>
      <w:r>
        <w:rPr>
          <w:color w:val="111115"/>
        </w:rPr>
        <w:t>учебные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действия.</w:t>
      </w:r>
    </w:p>
    <w:p>
      <w:pPr>
        <w:pStyle w:val="2"/>
        <w:spacing w:before="4" w:after="8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Личностные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результаты:</w:t>
      </w:r>
    </w:p>
    <w:p>
      <w:pPr>
        <w:pStyle w:val="Normal"/>
        <w:spacing w:before="36" w:after="160"/>
        <w:ind w:left="81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Гражданско-патриотическое</w:t>
      </w:r>
      <w:r>
        <w:rPr>
          <w:rFonts w:cs="Times New Roman" w:ascii="Times New Roman" w:hAnsi="Times New Roman"/>
          <w:i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791" w:leader="none"/>
          <w:tab w:val="left" w:pos="1792" w:leader="none"/>
        </w:tabs>
        <w:suppressAutoHyphens w:val="true"/>
        <w:spacing w:lineRule="auto" w:line="264" w:before="42" w:after="0"/>
        <w:ind w:left="102" w:right="104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осознание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своей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этнокультурной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российской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гражданской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идентичности;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791" w:leader="none"/>
          <w:tab w:val="left" w:pos="1792" w:leader="none"/>
        </w:tabs>
        <w:suppressAutoHyphens w:val="true"/>
        <w:spacing w:lineRule="auto" w:line="264" w:before="14" w:after="0"/>
        <w:ind w:left="102" w:right="103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сопричастность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прошлому,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настоящему 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будущему своей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страны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родного края;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791" w:leader="none"/>
          <w:tab w:val="left" w:pos="1792" w:leader="none"/>
        </w:tabs>
        <w:suppressAutoHyphens w:val="true"/>
        <w:spacing w:lineRule="auto" w:line="271" w:before="8" w:after="0"/>
        <w:ind w:left="102" w:right="225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уважение к своему и другим народам; первоначальные представления 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человеке как члене общества, о правах и обязанности гражданина, качествах патриота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своей страны.</w:t>
      </w:r>
    </w:p>
    <w:p>
      <w:pPr>
        <w:pStyle w:val="Normal"/>
        <w:spacing w:before="3" w:after="160"/>
        <w:ind w:left="81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Духовно-нравственное</w:t>
      </w:r>
      <w:r>
        <w:rPr>
          <w:rFonts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40" w:before="40" w:after="0"/>
        <w:ind w:left="1801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понимание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связи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человека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окружающим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миром;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921" w:leader="none"/>
          <w:tab w:val="left" w:pos="1922" w:leader="none"/>
        </w:tabs>
        <w:suppressAutoHyphens w:val="true"/>
        <w:spacing w:lineRule="auto" w:line="240" w:before="33" w:after="0"/>
        <w:ind w:left="1921" w:hanging="111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бережное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отношение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среде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обитания;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40" w:before="33" w:after="0"/>
        <w:ind w:left="1801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проявление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заботы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природе;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неприятие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действий,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приносящих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ей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вред.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40" w:before="34" w:after="0"/>
        <w:ind w:left="1801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признание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индивидуальности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каждого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человека;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40" w:before="30" w:after="0"/>
        <w:ind w:left="1801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проявление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сопереживания,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уважения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доброжелательности;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64" w:before="34" w:after="0"/>
        <w:ind w:left="102" w:right="604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неприятие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любых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форм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поведения,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направленных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причинение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физического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 морального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вреда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другим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людям;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64" w:before="8" w:after="0"/>
        <w:ind w:left="102" w:right="787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выполнение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нравственно-этических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норм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поведения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правил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межличностных отношений.</w:t>
      </w:r>
    </w:p>
    <w:p>
      <w:pPr>
        <w:pStyle w:val="Normal"/>
        <w:spacing w:before="10" w:after="160"/>
        <w:ind w:left="81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Эстетическое</w:t>
      </w:r>
      <w:r>
        <w:rPr>
          <w:rFonts w:cs="Times New Roman"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71" w:before="42" w:after="0"/>
        <w:ind w:left="102" w:right="206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уважительное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отношение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интерес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художественной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культуре,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восприимчивость к разным видам искусства, традициям и творчеству своего и других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народов;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64" w:before="1" w:after="0"/>
        <w:ind w:left="102" w:right="105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стремление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самовыражению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разных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видах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художественной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деятельности.</w:t>
      </w:r>
    </w:p>
    <w:p>
      <w:pPr>
        <w:pStyle w:val="Normal"/>
        <w:spacing w:before="10" w:after="160"/>
        <w:ind w:left="81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Физическое</w:t>
      </w:r>
      <w:r>
        <w:rPr>
          <w:rFonts w:cs="Times New Roman" w:ascii="Times New Roman" w:hAnsi="Times New Roman"/>
          <w:i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воспитание,</w:t>
      </w:r>
      <w:r>
        <w:rPr>
          <w:rFonts w:cs="Times New Roman"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культура</w:t>
      </w:r>
      <w:r>
        <w:rPr>
          <w:rFonts w:cs="Times New Roman"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здоровья</w:t>
      </w:r>
      <w:r>
        <w:rPr>
          <w:rFonts w:cs="Times New Roman"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и</w:t>
      </w:r>
      <w:r>
        <w:rPr>
          <w:rFonts w:cs="Times New Roman" w:ascii="Times New Roman" w:hAnsi="Times New Roman"/>
          <w:i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эмоционального</w:t>
      </w:r>
      <w:r>
        <w:rPr>
          <w:rFonts w:cs="Times New Roman" w:ascii="Times New Roman" w:hAnsi="Times New Roman"/>
          <w:i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благополучия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3" w:leader="none"/>
          <w:tab w:val="left" w:pos="1804" w:leader="none"/>
        </w:tabs>
        <w:suppressAutoHyphens w:val="true"/>
        <w:spacing w:lineRule="auto" w:line="264" w:before="40" w:after="0"/>
        <w:ind w:left="102" w:right="792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соблюдение</w:t>
      </w:r>
      <w:r>
        <w:rPr>
          <w:rFonts w:cs="Times New Roman" w:ascii="Times New Roman" w:hAnsi="Times New Roman"/>
          <w:spacing w:val="4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правил</w:t>
      </w:r>
      <w:r>
        <w:rPr>
          <w:rFonts w:cs="Times New Roman" w:ascii="Times New Roman" w:hAnsi="Times New Roman"/>
          <w:spacing w:val="4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здорового</w:t>
      </w:r>
      <w:r>
        <w:rPr>
          <w:rFonts w:cs="Times New Roman" w:ascii="Times New Roman" w:hAnsi="Times New Roman"/>
          <w:spacing w:val="5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5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безопасного</w:t>
      </w:r>
      <w:r>
        <w:rPr>
          <w:rFonts w:cs="Times New Roman" w:ascii="Times New Roman" w:hAnsi="Times New Roman"/>
          <w:spacing w:val="4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(для</w:t>
      </w:r>
      <w:r>
        <w:rPr>
          <w:rFonts w:cs="Times New Roman" w:ascii="Times New Roman" w:hAnsi="Times New Roman"/>
          <w:spacing w:val="4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себя</w:t>
      </w:r>
      <w:r>
        <w:rPr>
          <w:rFonts w:cs="Times New Roman" w:ascii="Times New Roman" w:hAnsi="Times New Roman"/>
          <w:spacing w:val="5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4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других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людей)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образа жизни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окружающей среде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(в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том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числе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информационной);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3" w:leader="none"/>
          <w:tab w:val="left" w:pos="1804" w:leader="none"/>
        </w:tabs>
        <w:suppressAutoHyphens w:val="true"/>
        <w:spacing w:lineRule="auto" w:line="240" w:before="8" w:after="0"/>
        <w:ind w:left="1803" w:hanging="994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бережное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отношение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физическому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психическому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здоровью.</w:t>
      </w:r>
    </w:p>
    <w:p>
      <w:pPr>
        <w:pStyle w:val="Normal"/>
        <w:spacing w:before="35" w:after="160"/>
        <w:ind w:left="81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Трудовое</w:t>
      </w:r>
      <w:r>
        <w:rPr>
          <w:rFonts w:cs="Times New Roman"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103" w:leader="none"/>
        </w:tabs>
        <w:suppressAutoHyphens w:val="true"/>
        <w:spacing w:lineRule="auto" w:line="276" w:before="40" w:after="0"/>
        <w:ind w:left="102" w:right="227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осознание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ценности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труда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жизни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человека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общества,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ответственное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потребление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бережное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отношение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результатам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труда,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интерес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различным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профессиям.</w:t>
      </w:r>
    </w:p>
    <w:p>
      <w:pPr>
        <w:pStyle w:val="Normal"/>
        <w:spacing w:before="1" w:after="160"/>
        <w:ind w:left="810" w:hanging="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Экологическое</w:t>
      </w:r>
      <w:r>
        <w:rPr>
          <w:rFonts w:cs="Times New Roman" w:ascii="Times New Roman" w:hAnsi="Times New Roman"/>
          <w:i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40" w:before="40" w:after="0"/>
        <w:ind w:left="1801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бережное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отношение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природе;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40" w:before="33" w:after="0"/>
        <w:ind w:left="1801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неприятие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действий,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приносящих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ей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вред.</w:t>
      </w:r>
    </w:p>
    <w:p>
      <w:pPr>
        <w:pStyle w:val="Normal"/>
        <w:spacing w:before="35" w:after="160"/>
        <w:ind w:left="81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Ценности</w:t>
      </w:r>
      <w:r>
        <w:rPr>
          <w:rFonts w:cs="Times New Roman" w:ascii="Times New Roman" w:hAnsi="Times New Roman"/>
          <w:i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научного</w:t>
      </w:r>
      <w:r>
        <w:rPr>
          <w:rFonts w:cs="Times New Roman" w:ascii="Times New Roman" w:hAnsi="Times New Roman"/>
          <w:i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познания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40" w:before="39" w:after="0"/>
        <w:ind w:left="1801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первоначальные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представления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научной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картине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мира;</w:t>
      </w:r>
    </w:p>
    <w:p>
      <w:pPr>
        <w:pStyle w:val="Normal"/>
        <w:rPr/>
      </w:pPr>
      <w:r>
        <w:rPr/>
      </w:r>
    </w:p>
    <w:p>
      <w:pPr>
        <w:sectPr>
          <w:type w:val="continuous"/>
          <w:pgSz w:orient="landscape" w:w="16390" w:h="11906"/>
          <w:pgMar w:left="1200" w:right="300" w:gutter="0" w:header="0" w:top="300" w:footer="0" w:bottom="280"/>
          <w:formProt w:val="false"/>
          <w:textDirection w:val="lrTb"/>
          <w:docGrid w:type="default" w:linePitch="299" w:charSpace="8192"/>
        </w:sectPr>
      </w:pP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  <w:tab w:val="left" w:pos="3834" w:leader="none"/>
          <w:tab w:val="left" w:pos="5253" w:leader="none"/>
          <w:tab w:val="left" w:pos="6854" w:leader="none"/>
        </w:tabs>
        <w:suppressAutoHyphens w:val="true"/>
        <w:spacing w:lineRule="auto" w:line="264" w:before="63" w:after="0"/>
        <w:ind w:left="102" w:right="987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познавательные</w:t>
        <w:tab/>
        <w:t>интересы,</w:t>
        <w:tab/>
        <w:t>активность,</w:t>
        <w:tab/>
      </w:r>
      <w:r>
        <w:rPr>
          <w:rFonts w:cs="Times New Roman" w:ascii="Times New Roman" w:hAnsi="Times New Roman"/>
          <w:spacing w:val="-1"/>
          <w:sz w:val="24"/>
          <w:szCs w:val="24"/>
        </w:rPr>
        <w:t>инициативность,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любознательность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 самостоятельность в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познании.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63" w:leader="none"/>
          <w:tab w:val="left" w:pos="1864" w:leader="none"/>
          <w:tab w:val="left" w:pos="7481" w:leader="none"/>
          <w:tab w:val="left" w:pos="9021" w:leader="none"/>
        </w:tabs>
        <w:suppressAutoHyphens w:val="true"/>
        <w:spacing w:lineRule="auto" w:line="264" w:before="11" w:after="0"/>
        <w:ind w:left="102" w:right="425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проявление  </w:t>
      </w:r>
      <w:r>
        <w:rPr>
          <w:rFonts w:cs="Times New Roman" w:ascii="Times New Roman" w:hAnsi="Times New Roman"/>
          <w:spacing w:val="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желания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обогащать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</w:t>
      </w:r>
      <w:r>
        <w:rPr>
          <w:rFonts w:cs="Times New Roman" w:ascii="Times New Roman" w:hAnsi="Times New Roman"/>
          <w:spacing w:val="5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знания,</w:t>
        <w:tab/>
        <w:t>способность</w:t>
        <w:tab/>
      </w:r>
      <w:r>
        <w:rPr>
          <w:rFonts w:cs="Times New Roman" w:ascii="Times New Roman" w:hAnsi="Times New Roman"/>
          <w:spacing w:val="-1"/>
          <w:sz w:val="24"/>
          <w:szCs w:val="24"/>
        </w:rPr>
        <w:t>к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поисково-исследовательской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деятельности.</w:t>
      </w:r>
    </w:p>
    <w:p>
      <w:pPr>
        <w:pStyle w:val="Style11"/>
        <w:spacing w:before="4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2"/>
        <w:spacing w:before="0" w:after="8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Метапредметные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результаты:</w:t>
      </w:r>
    </w:p>
    <w:p>
      <w:pPr>
        <w:pStyle w:val="Normal"/>
        <w:spacing w:before="36" w:after="160"/>
        <w:ind w:left="810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Универсальные</w:t>
      </w:r>
      <w:r>
        <w:rPr>
          <w:rFonts w:cs="Times New Roman" w:ascii="Times New Roman" w:hAnsi="Times New Roman"/>
          <w:i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учебные</w:t>
      </w:r>
      <w:r>
        <w:rPr>
          <w:rFonts w:cs="Times New Roman" w:ascii="Times New Roman" w:hAnsi="Times New Roman"/>
          <w:i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познавательные</w:t>
      </w:r>
      <w:r>
        <w:rPr>
          <w:rFonts w:cs="Times New Roman" w:ascii="Times New Roman" w:hAnsi="Times New Roman"/>
          <w:i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действия: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64" w:before="39" w:after="0"/>
        <w:ind w:left="102" w:right="103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способность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демонстрации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знаний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умений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из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личного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жизненного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опыта;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71" w:before="9" w:after="0"/>
        <w:ind w:left="102" w:right="652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способность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применению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своих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знаний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умений,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способность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выражать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 мысли;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составлять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совместно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учителем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правила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поведения;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64" w:before="4" w:after="0"/>
        <w:ind w:left="102" w:right="586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обобщать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систематизировать,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осуществлять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сравнение,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сопоставление,классификацию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изученных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фактов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(под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руководством педагога);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64" w:before="14" w:after="0"/>
        <w:ind w:left="102" w:right="760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5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ориентироваться</w:t>
      </w:r>
      <w:r>
        <w:rPr>
          <w:rFonts w:cs="Times New Roman" w:ascii="Times New Roman" w:hAnsi="Times New Roman"/>
          <w:spacing w:val="5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5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мире</w:t>
      </w:r>
      <w:r>
        <w:rPr>
          <w:rFonts w:cs="Times New Roman" w:ascii="Times New Roman" w:hAnsi="Times New Roman"/>
          <w:spacing w:val="5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книг</w:t>
      </w:r>
      <w:r>
        <w:rPr>
          <w:rFonts w:cs="Times New Roman" w:ascii="Times New Roman" w:hAnsi="Times New Roman"/>
          <w:spacing w:val="5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5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искать</w:t>
      </w:r>
      <w:r>
        <w:rPr>
          <w:rFonts w:cs="Times New Roman" w:ascii="Times New Roman" w:hAnsi="Times New Roman"/>
          <w:spacing w:val="5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необходимую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информацию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(под руководством педагога);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  <w:tab w:val="left" w:pos="2881" w:leader="none"/>
          <w:tab w:val="left" w:pos="4066" w:leader="none"/>
          <w:tab w:val="left" w:pos="5694" w:leader="none"/>
          <w:tab w:val="left" w:pos="6855" w:leader="none"/>
          <w:tab w:val="left" w:pos="8090" w:leader="none"/>
        </w:tabs>
        <w:suppressAutoHyphens w:val="true"/>
        <w:spacing w:lineRule="auto" w:line="264" w:before="14" w:after="0"/>
        <w:ind w:left="102" w:right="808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  <w:tab/>
        <w:t>понимать</w:t>
        <w:tab/>
        <w:t>нравственные</w:t>
        <w:tab/>
        <w:t>ценности</w:t>
        <w:tab/>
        <w:t>общества:</w:t>
        <w:tab/>
      </w:r>
      <w:r>
        <w:rPr>
          <w:rFonts w:cs="Times New Roman" w:ascii="Times New Roman" w:hAnsi="Times New Roman"/>
          <w:spacing w:val="-1"/>
          <w:sz w:val="24"/>
          <w:szCs w:val="24"/>
        </w:rPr>
        <w:t>добро,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человеколюбие,благотворительность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(под руководством педагога);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  <w:tab w:val="left" w:pos="7651" w:leader="none"/>
        </w:tabs>
        <w:suppressAutoHyphens w:val="true"/>
        <w:spacing w:lineRule="auto" w:line="264" w:before="15" w:after="0"/>
        <w:ind w:left="102" w:right="105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умение  </w:t>
      </w:r>
      <w:r>
        <w:rPr>
          <w:rFonts w:cs="Times New Roman" w:ascii="Times New Roman" w:hAnsi="Times New Roman"/>
          <w:spacing w:val="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приобретать  </w:t>
      </w:r>
      <w:r>
        <w:rPr>
          <w:rFonts w:cs="Times New Roman" w:ascii="Times New Roman" w:hAnsi="Times New Roman"/>
          <w:spacing w:val="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опыт  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составления  </w:t>
      </w:r>
      <w:r>
        <w:rPr>
          <w:rFonts w:cs="Times New Roman" w:ascii="Times New Roman" w:hAnsi="Times New Roman"/>
          <w:spacing w:val="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комплекса</w:t>
        <w:tab/>
        <w:t>упражнений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для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зарядки;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64" w:before="8" w:after="0"/>
        <w:ind w:left="102" w:right="246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понимать,</w:t>
      </w:r>
      <w:r>
        <w:rPr>
          <w:rFonts w:cs="Times New Roman" w:ascii="Times New Roman" w:hAnsi="Times New Roman"/>
          <w:spacing w:val="1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что</w:t>
      </w:r>
      <w:r>
        <w:rPr>
          <w:rFonts w:cs="Times New Roman" w:ascii="Times New Roman" w:hAnsi="Times New Roman"/>
          <w:spacing w:val="2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информация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может</w:t>
      </w:r>
      <w:r>
        <w:rPr>
          <w:rFonts w:cs="Times New Roman" w:ascii="Times New Roman" w:hAnsi="Times New Roman"/>
          <w:spacing w:val="2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быть</w:t>
      </w:r>
      <w:r>
        <w:rPr>
          <w:rFonts w:cs="Times New Roman" w:ascii="Times New Roman" w:hAnsi="Times New Roman"/>
          <w:spacing w:val="2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представлена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разной</w:t>
      </w:r>
      <w:r>
        <w:rPr>
          <w:rFonts w:cs="Times New Roman" w:ascii="Times New Roman" w:hAnsi="Times New Roman"/>
          <w:spacing w:val="2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форме</w:t>
      </w:r>
      <w:r>
        <w:rPr>
          <w:rFonts w:cs="Times New Roman" w:ascii="Times New Roman" w:hAnsi="Times New Roman"/>
          <w:spacing w:val="2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книга,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фото,видео</w:t>
      </w:r>
    </w:p>
    <w:p>
      <w:pPr>
        <w:pStyle w:val="Normal"/>
        <w:spacing w:before="10" w:after="160"/>
        <w:ind w:left="810" w:hanging="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Универсальные</w:t>
      </w:r>
      <w:r>
        <w:rPr>
          <w:rFonts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учебные</w:t>
      </w:r>
      <w:r>
        <w:rPr>
          <w:rFonts w:cs="Times New Roman" w:ascii="Times New Roman" w:hAnsi="Times New Roman"/>
          <w:i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коммуникативные</w:t>
      </w:r>
      <w:r>
        <w:rPr>
          <w:rFonts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действия: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</w:tabs>
        <w:suppressAutoHyphens w:val="true"/>
        <w:spacing w:lineRule="auto" w:line="240" w:before="39" w:after="0"/>
        <w:ind w:left="1650" w:hanging="840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проявлять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инициативность,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активность,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самостоятельность;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</w:tabs>
        <w:suppressAutoHyphens w:val="true"/>
        <w:spacing w:lineRule="auto" w:line="264" w:before="34" w:after="0"/>
        <w:ind w:left="102" w:right="1347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3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проявлять</w:t>
      </w:r>
      <w:r>
        <w:rPr>
          <w:rFonts w:cs="Times New Roman" w:ascii="Times New Roman" w:hAnsi="Times New Roman"/>
          <w:spacing w:val="3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готовность</w:t>
      </w:r>
      <w:r>
        <w:rPr>
          <w:rFonts w:cs="Times New Roman" w:ascii="Times New Roman" w:hAnsi="Times New Roman"/>
          <w:spacing w:val="3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выступить</w:t>
      </w:r>
      <w:r>
        <w:rPr>
          <w:rFonts w:cs="Times New Roman" w:ascii="Times New Roman" w:hAnsi="Times New Roman"/>
          <w:spacing w:val="3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3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роли</w:t>
      </w:r>
      <w:r>
        <w:rPr>
          <w:rFonts w:cs="Times New Roman" w:ascii="Times New Roman" w:hAnsi="Times New Roman"/>
          <w:spacing w:val="3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организатора,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инициатора,руководителя, исполнителя;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  <w:tab w:val="left" w:pos="2701" w:leader="none"/>
          <w:tab w:val="left" w:pos="4146" w:leader="none"/>
          <w:tab w:val="left" w:pos="4924" w:leader="none"/>
          <w:tab w:val="left" w:pos="6117" w:leader="none"/>
          <w:tab w:val="left" w:pos="6534" w:leader="none"/>
          <w:tab w:val="left" w:pos="8006" w:leader="none"/>
        </w:tabs>
        <w:suppressAutoHyphens w:val="true"/>
        <w:spacing w:lineRule="auto" w:line="264" w:before="8" w:after="0"/>
        <w:ind w:left="102" w:right="792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  <w:tab/>
        <w:t>сравнивать</w:t>
        <w:tab/>
        <w:t>свои</w:t>
        <w:tab/>
        <w:t>качества</w:t>
        <w:tab/>
        <w:t>с</w:t>
        <w:tab/>
        <w:t>качествами</w:t>
        <w:tab/>
        <w:t>лидера,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комментировать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процесс решения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поставленных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задач, проявлять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этику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общения;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</w:tabs>
        <w:suppressAutoHyphens w:val="true"/>
        <w:spacing w:lineRule="auto" w:line="264" w:before="8" w:after="0"/>
        <w:ind w:left="102" w:right="693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2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совместной</w:t>
      </w:r>
      <w:r>
        <w:rPr>
          <w:rFonts w:cs="Times New Roman" w:ascii="Times New Roman" w:hAnsi="Times New Roman"/>
          <w:spacing w:val="2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деятельности,</w:t>
      </w:r>
      <w:r>
        <w:rPr>
          <w:rFonts w:cs="Times New Roman" w:ascii="Times New Roman" w:hAnsi="Times New Roman"/>
          <w:spacing w:val="2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2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согласовывать</w:t>
      </w:r>
      <w:r>
        <w:rPr>
          <w:rFonts w:cs="Times New Roman" w:ascii="Times New Roman" w:hAnsi="Times New Roman"/>
          <w:spacing w:val="2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мнения</w:t>
      </w:r>
      <w:r>
        <w:rPr>
          <w:rFonts w:cs="Times New Roman" w:ascii="Times New Roman" w:hAnsi="Times New Roman"/>
          <w:spacing w:val="2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ходе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поиска ответа;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  <w:tab w:val="left" w:pos="2726" w:leader="none"/>
          <w:tab w:val="left" w:pos="4359" w:leader="none"/>
          <w:tab w:val="left" w:pos="5216" w:leader="none"/>
          <w:tab w:val="left" w:pos="6132" w:leader="none"/>
          <w:tab w:val="left" w:pos="7223" w:leader="none"/>
          <w:tab w:val="left" w:pos="9137" w:leader="none"/>
        </w:tabs>
        <w:suppressAutoHyphens w:val="true"/>
        <w:spacing w:lineRule="auto" w:line="264" w:before="9" w:after="0"/>
        <w:ind w:left="102" w:right="319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  <w:tab/>
        <w:t>высказывать</w:t>
        <w:tab/>
        <w:t>свою</w:t>
        <w:tab/>
        <w:t>точку</w:t>
        <w:tab/>
        <w:t>зрения,</w:t>
        <w:tab/>
        <w:t>договариваться</w:t>
        <w:tab/>
      </w:r>
      <w:r>
        <w:rPr>
          <w:rFonts w:cs="Times New Roman" w:ascii="Times New Roman" w:hAnsi="Times New Roman"/>
          <w:spacing w:val="-1"/>
          <w:sz w:val="24"/>
          <w:szCs w:val="24"/>
        </w:rPr>
        <w:t>с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одноклассниками,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работая в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группе;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</w:tabs>
        <w:suppressAutoHyphens w:val="true"/>
        <w:spacing w:lineRule="auto" w:line="240" w:before="8" w:after="0"/>
        <w:ind w:left="1650" w:hanging="840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высказывать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отстаивать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мнение;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  <w:tab w:val="left" w:pos="2783" w:leader="none"/>
          <w:tab w:val="left" w:pos="4264" w:leader="none"/>
          <w:tab w:val="left" w:pos="5075" w:leader="none"/>
          <w:tab w:val="left" w:pos="6885" w:leader="none"/>
          <w:tab w:val="left" w:pos="7934" w:leader="none"/>
        </w:tabs>
        <w:suppressAutoHyphens w:val="true"/>
        <w:spacing w:lineRule="auto" w:line="264" w:before="34" w:after="0"/>
        <w:ind w:left="1801" w:right="234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  <w:tab/>
        <w:t>рассуждать,</w:t>
        <w:tab/>
        <w:t>вести</w:t>
        <w:tab/>
        <w:t>повествование,</w:t>
        <w:tab/>
        <w:t>строить</w:t>
        <w:tab/>
        <w:t>своѐ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высказывание</w:t>
        <w:tab/>
        <w:t>в</w:t>
      </w:r>
      <w:r>
        <w:rPr>
          <w:rFonts w:cs="Times New Roman" w:ascii="Times New Roman" w:hAnsi="Times New Roman"/>
          <w:spacing w:val="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соответствии</w:t>
      </w:r>
      <w:r>
        <w:rPr>
          <w:rFonts w:cs="Times New Roman" w:ascii="Times New Roman" w:hAnsi="Times New Roman"/>
          <w:spacing w:val="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</w:t>
      </w:r>
      <w:r>
        <w:rPr>
          <w:rFonts w:cs="Times New Roman" w:ascii="Times New Roman" w:hAnsi="Times New Roman"/>
          <w:spacing w:val="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поставленной</w:t>
      </w:r>
      <w:r>
        <w:rPr>
          <w:rFonts w:cs="Times New Roman" w:ascii="Times New Roman" w:hAnsi="Times New Roman"/>
          <w:spacing w:val="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задачей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</w:p>
    <w:p>
      <w:pPr>
        <w:pStyle w:val="Style11"/>
        <w:spacing w:before="9" w:after="0"/>
        <w:ind w:left="102" w:hanging="0"/>
        <w:rPr>
          <w:rFonts w:ascii="Times New Roman" w:hAnsi="Times New Roman" w:cs="Times New Roman"/>
          <w:sz w:val="24"/>
          <w:szCs w:val="24"/>
        </w:rPr>
      </w:pPr>
      <w:r>
        <w:rPr/>
        <w:t>вопросом;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801" w:leader="none"/>
          <w:tab w:val="left" w:pos="1802" w:leader="none"/>
        </w:tabs>
        <w:suppressAutoHyphens w:val="true"/>
        <w:spacing w:lineRule="auto" w:line="240" w:before="40" w:after="0"/>
        <w:ind w:left="1801" w:hanging="99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корректно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аргументированно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высказывать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своѐ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мнение;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789" w:leader="none"/>
          <w:tab w:val="left" w:pos="1790" w:leader="none"/>
          <w:tab w:val="left" w:pos="2797" w:leader="none"/>
          <w:tab w:val="left" w:pos="3971" w:leader="none"/>
          <w:tab w:val="left" w:pos="4355" w:leader="none"/>
          <w:tab w:val="left" w:pos="5387" w:leader="none"/>
          <w:tab w:val="left" w:pos="6621" w:leader="none"/>
          <w:tab w:val="left" w:pos="7125" w:leader="none"/>
          <w:tab w:val="left" w:pos="8813" w:leader="none"/>
        </w:tabs>
        <w:suppressAutoHyphens w:val="true"/>
        <w:spacing w:lineRule="auto" w:line="264" w:before="33" w:after="0"/>
        <w:ind w:left="1789" w:right="513" w:hanging="980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  <w:tab/>
        <w:t>работать</w:t>
        <w:tab/>
        <w:t>в</w:t>
        <w:tab/>
        <w:t>группе,</w:t>
        <w:tab/>
        <w:t>общаться</w:t>
        <w:tab/>
        <w:t>со</w:t>
        <w:tab/>
        <w:t>сверстниками</w:t>
        <w:tab/>
        <w:t>на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принципах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взаимоуважения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помощи;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</w:tabs>
        <w:suppressAutoHyphens w:val="true"/>
        <w:spacing w:lineRule="auto" w:line="264" w:before="8" w:after="0"/>
        <w:ind w:left="102" w:right="663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признание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возможности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существования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различных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точек</w:t>
      </w:r>
      <w:r>
        <w:rPr>
          <w:rFonts w:cs="Times New Roman" w:ascii="Times New Roman" w:hAnsi="Times New Roman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зрения</w:t>
      </w:r>
      <w:r>
        <w:rPr>
          <w:rFonts w:cs="Times New Roman" w:ascii="Times New Roman" w:hAnsi="Times New Roman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права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каждого иметь свою;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  <w:tab w:val="left" w:pos="2641" w:leader="none"/>
          <w:tab w:val="left" w:pos="4187" w:leader="none"/>
          <w:tab w:val="left" w:pos="4958" w:leader="none"/>
          <w:tab w:val="left" w:pos="5783" w:leader="none"/>
          <w:tab w:val="left" w:pos="6731" w:leader="none"/>
          <w:tab w:val="left" w:pos="7111" w:leader="none"/>
          <w:tab w:val="left" w:pos="8294" w:leader="none"/>
        </w:tabs>
        <w:suppressAutoHyphens w:val="true"/>
        <w:spacing w:lineRule="auto" w:line="240" w:before="9" w:after="0"/>
        <w:ind w:left="1650" w:hanging="840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  <w:tab/>
        <w:t>высказывать</w:t>
        <w:tab/>
        <w:t>свою</w:t>
        <w:tab/>
        <w:t>точку</w:t>
        <w:tab/>
        <w:t>зрения</w:t>
        <w:tab/>
        <w:t>и</w:t>
        <w:tab/>
        <w:t>пытаться</w:t>
        <w:tab/>
        <w:t>еѐ</w:t>
      </w:r>
    </w:p>
    <w:p>
      <w:pPr>
        <w:sectPr>
          <w:type w:val="continuous"/>
          <w:pgSz w:orient="landscape" w:w="16390" w:h="11906"/>
          <w:pgMar w:left="1200" w:right="300" w:gutter="0" w:header="0" w:top="300" w:footer="0" w:bottom="280"/>
          <w:formProt w:val="false"/>
          <w:textDirection w:val="lrTb"/>
          <w:docGrid w:type="default" w:linePitch="299" w:charSpace="8192"/>
        </w:sectPr>
      </w:pPr>
    </w:p>
    <w:p>
      <w:pPr>
        <w:pStyle w:val="Style11"/>
        <w:spacing w:before="64" w:after="0"/>
        <w:ind w:left="102" w:hanging="0"/>
        <w:rPr>
          <w:rFonts w:ascii="Times New Roman" w:hAnsi="Times New Roman" w:cs="Times New Roman"/>
          <w:sz w:val="24"/>
          <w:szCs w:val="24"/>
        </w:rPr>
      </w:pPr>
      <w:r>
        <w:rPr/>
        <w:t>обосновывать,</w:t>
      </w:r>
      <w:r>
        <w:rPr>
          <w:spacing w:val="-7"/>
        </w:rPr>
        <w:t xml:space="preserve"> </w:t>
      </w:r>
      <w:r>
        <w:rPr/>
        <w:t>приводя аргументы;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</w:tabs>
        <w:suppressAutoHyphens w:val="true"/>
        <w:spacing w:lineRule="auto" w:line="264" w:before="43" w:after="0"/>
        <w:ind w:left="102" w:right="386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3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сотрудничать</w:t>
      </w:r>
      <w:r>
        <w:rPr>
          <w:rFonts w:cs="Times New Roman" w:ascii="Times New Roman" w:hAnsi="Times New Roman"/>
          <w:spacing w:val="3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3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работать</w:t>
      </w:r>
      <w:r>
        <w:rPr>
          <w:rFonts w:cs="Times New Roman" w:ascii="Times New Roman" w:hAnsi="Times New Roman"/>
          <w:spacing w:val="3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3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группе,</w:t>
      </w:r>
      <w:r>
        <w:rPr>
          <w:rFonts w:cs="Times New Roman" w:ascii="Times New Roman" w:hAnsi="Times New Roman"/>
          <w:spacing w:val="3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выражать</w:t>
      </w:r>
      <w:r>
        <w:rPr>
          <w:rFonts w:cs="Times New Roman" w:ascii="Times New Roman" w:hAnsi="Times New Roman"/>
          <w:spacing w:val="3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</w:t>
      </w:r>
      <w:r>
        <w:rPr>
          <w:rFonts w:cs="Times New Roman" w:ascii="Times New Roman" w:hAnsi="Times New Roman"/>
          <w:spacing w:val="3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мысли</w:t>
      </w:r>
      <w:r>
        <w:rPr>
          <w:rFonts w:cs="Times New Roman" w:ascii="Times New Roman" w:hAnsi="Times New Roman"/>
          <w:spacing w:val="3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ясно,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корректно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 отношению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 окружающим;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49" w:leader="none"/>
          <w:tab w:val="left" w:pos="1650" w:leader="none"/>
        </w:tabs>
        <w:suppressAutoHyphens w:val="true"/>
        <w:spacing w:lineRule="auto" w:line="264" w:before="8" w:after="0"/>
        <w:ind w:left="102" w:right="942" w:firstLine="707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ответственно</w:t>
      </w:r>
      <w:r>
        <w:rPr>
          <w:rFonts w:cs="Times New Roman" w:ascii="Times New Roman" w:hAnsi="Times New Roman"/>
          <w:spacing w:val="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относиться</w:t>
      </w:r>
      <w:r>
        <w:rPr>
          <w:rFonts w:cs="Times New Roman" w:ascii="Times New Roman" w:hAnsi="Times New Roman"/>
          <w:spacing w:val="1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своим</w:t>
      </w:r>
      <w:r>
        <w:rPr>
          <w:rFonts w:cs="Times New Roman" w:ascii="Times New Roman" w:hAnsi="Times New Roman"/>
          <w:spacing w:val="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обязанностям</w:t>
      </w:r>
      <w:r>
        <w:rPr>
          <w:rFonts w:cs="Times New Roman" w:ascii="Times New Roman" w:hAnsi="Times New Roman"/>
          <w:spacing w:val="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процессе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совместной деятельности</w:t>
      </w:r>
    </w:p>
    <w:p>
      <w:pPr>
        <w:pStyle w:val="Normal"/>
        <w:spacing w:before="10" w:after="160"/>
        <w:ind w:left="810" w:hanging="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Универсальные</w:t>
      </w:r>
      <w:r>
        <w:rPr>
          <w:rFonts w:cs="Times New Roman" w:ascii="Times New Roman" w:hAnsi="Times New Roman"/>
          <w:i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учебные</w:t>
      </w:r>
      <w:r>
        <w:rPr>
          <w:rFonts w:cs="Times New Roman"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регулятивные</w:t>
      </w:r>
      <w:r>
        <w:rPr>
          <w:rFonts w:cs="Times New Roman" w:ascii="Times New Roman" w:hAnsi="Times New Roman"/>
          <w:i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действия: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50" w:leader="none"/>
          <w:tab w:val="left" w:pos="2327" w:leader="none"/>
          <w:tab w:val="left" w:pos="4283" w:leader="none"/>
          <w:tab w:val="left" w:pos="7001" w:leader="none"/>
        </w:tabs>
        <w:suppressAutoHyphens w:val="true"/>
        <w:spacing w:lineRule="auto" w:line="271" w:before="39" w:after="0"/>
        <w:ind w:left="102" w:right="822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оценивать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поступки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действия,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возможности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способствовать</w:t>
        <w:tab/>
        <w:t>проявлению</w:t>
        <w:tab/>
        <w:t>самостоятельности,</w:t>
        <w:tab/>
      </w:r>
      <w:r>
        <w:rPr>
          <w:rFonts w:cs="Times New Roman" w:ascii="Times New Roman" w:hAnsi="Times New Roman"/>
          <w:spacing w:val="-1"/>
          <w:sz w:val="24"/>
          <w:szCs w:val="24"/>
        </w:rPr>
        <w:t>инициативности,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организованности;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50" w:leader="none"/>
        </w:tabs>
        <w:suppressAutoHyphens w:val="true"/>
        <w:spacing w:lineRule="auto" w:line="271" w:before="1" w:after="0"/>
        <w:ind w:left="102" w:right="702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планировать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этапы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предстоящей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работы,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определять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последовательность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действий,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объективно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оценивать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их;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проявлять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готовность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изменять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себя;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50" w:leader="none"/>
        </w:tabs>
        <w:suppressAutoHyphens w:val="true"/>
        <w:spacing w:lineRule="auto" w:line="271" w:before="5" w:after="0"/>
        <w:ind w:left="102" w:right="221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 принимать и сохранять поставленную задачу, осуществлять поиск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средств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еѐ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достижения,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самостоятельно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формулировать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цель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после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предварительного</w:t>
      </w:r>
      <w:r>
        <w:rPr>
          <w:rFonts w:cs="Times New Roman" w:ascii="Times New Roman" w:hAnsi="Times New Roman"/>
          <w:spacing w:val="-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обсуждения,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планировать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действия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соответствии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поставленной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задачей;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50" w:leader="none"/>
        </w:tabs>
        <w:suppressAutoHyphens w:val="true"/>
        <w:spacing w:lineRule="auto" w:line="264" w:before="1" w:after="0"/>
        <w:ind w:left="102" w:right="106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формирование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умения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оценивать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поступки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действия,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возможности;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1650" w:leader="none"/>
        </w:tabs>
        <w:suppressAutoHyphens w:val="true"/>
        <w:spacing w:lineRule="auto" w:line="264" w:before="8" w:after="0"/>
        <w:ind w:left="102" w:right="109" w:firstLine="707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формирование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умения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применять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свои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знания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6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практической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деятельности.</w:t>
      </w:r>
    </w:p>
    <w:p>
      <w:pPr>
        <w:pStyle w:val="Style11"/>
        <w:spacing w:before="9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2"/>
        <w:spacing w:before="0" w:after="8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Предметные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результаты:</w:t>
      </w:r>
    </w:p>
    <w:p>
      <w:pPr>
        <w:pStyle w:val="Style11"/>
        <w:spacing w:lineRule="auto" w:line="276" w:before="38" w:after="0"/>
        <w:ind w:right="232" w:hanging="0"/>
        <w:jc w:val="both"/>
        <w:rPr>
          <w:rFonts w:ascii="Times New Roman" w:hAnsi="Times New Roman" w:cs="Times New Roman"/>
          <w:sz w:val="24"/>
          <w:szCs w:val="24"/>
        </w:rPr>
      </w:pPr>
      <w:r>
        <w:rPr/>
        <w:t>понимание понятия «Лидер», знание способы выявления лидеров в коллективе,</w:t>
      </w:r>
      <w:r>
        <w:rPr>
          <w:spacing w:val="1"/>
        </w:rPr>
        <w:t xml:space="preserve"> </w:t>
      </w:r>
      <w:r>
        <w:rPr/>
        <w:t>качества и характеристики человека- лидера; умение строить логические рассуждения;</w:t>
      </w:r>
      <w:r>
        <w:rPr>
          <w:spacing w:val="1"/>
        </w:rPr>
        <w:t xml:space="preserve"> </w:t>
      </w:r>
      <w:r>
        <w:rPr/>
        <w:t>формулировать</w:t>
      </w:r>
      <w:r>
        <w:rPr>
          <w:spacing w:val="1"/>
        </w:rPr>
        <w:t xml:space="preserve"> </w:t>
      </w:r>
      <w:r>
        <w:rPr/>
        <w:t>утверждения,</w:t>
      </w:r>
      <w:r>
        <w:rPr>
          <w:spacing w:val="1"/>
        </w:rPr>
        <w:t xml:space="preserve"> </w:t>
      </w:r>
      <w:r>
        <w:rPr/>
        <w:t>строить</w:t>
      </w:r>
      <w:r>
        <w:rPr>
          <w:spacing w:val="1"/>
        </w:rPr>
        <w:t xml:space="preserve"> </w:t>
      </w:r>
      <w:r>
        <w:rPr/>
        <w:t>логические</w:t>
      </w:r>
      <w:r>
        <w:rPr>
          <w:spacing w:val="1"/>
        </w:rPr>
        <w:t xml:space="preserve"> </w:t>
      </w:r>
      <w:r>
        <w:rPr/>
        <w:t>рассуждения;</w:t>
      </w:r>
      <w:r>
        <w:rPr>
          <w:spacing w:val="1"/>
        </w:rPr>
        <w:t xml:space="preserve"> </w:t>
      </w:r>
      <w:r>
        <w:rPr/>
        <w:t>расширение</w:t>
      </w:r>
      <w:r>
        <w:rPr>
          <w:spacing w:val="1"/>
        </w:rPr>
        <w:t xml:space="preserve"> </w:t>
      </w:r>
      <w:r>
        <w:rPr/>
        <w:t>знания</w:t>
      </w:r>
      <w:r>
        <w:rPr>
          <w:spacing w:val="1"/>
        </w:rPr>
        <w:t xml:space="preserve"> </w:t>
      </w:r>
      <w:r>
        <w:rPr/>
        <w:t>о</w:t>
      </w:r>
      <w:r>
        <w:rPr>
          <w:spacing w:val="-57"/>
        </w:rPr>
        <w:t xml:space="preserve"> </w:t>
      </w:r>
      <w:r>
        <w:rPr/>
        <w:t>разнообразии профессий и их роли; знакомство с понятиями «добро», «доброволец и</w:t>
      </w:r>
      <w:r>
        <w:rPr>
          <w:spacing w:val="1"/>
        </w:rPr>
        <w:t xml:space="preserve"> </w:t>
      </w:r>
      <w:r>
        <w:rPr/>
        <w:t>волонтёр», «добровольчество», с качествами волонтёра и теми добрыми делами, которые</w:t>
      </w:r>
      <w:r>
        <w:rPr>
          <w:spacing w:val="-57"/>
        </w:rPr>
        <w:t xml:space="preserve"> </w:t>
      </w:r>
      <w:r>
        <w:rPr/>
        <w:t>волонтёры совершают со смыслами деятельности волонтёра (безвозмездность и дело для</w:t>
      </w:r>
      <w:r>
        <w:rPr>
          <w:spacing w:val="1"/>
        </w:rPr>
        <w:t xml:space="preserve"> </w:t>
      </w:r>
      <w:r>
        <w:rPr/>
        <w:t>других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помощь,</w:t>
      </w:r>
      <w:r>
        <w:rPr>
          <w:spacing w:val="1"/>
        </w:rPr>
        <w:t xml:space="preserve"> </w:t>
      </w:r>
      <w:r>
        <w:rPr/>
        <w:t>забота);</w:t>
      </w:r>
      <w:r>
        <w:rPr>
          <w:spacing w:val="1"/>
        </w:rPr>
        <w:t xml:space="preserve"> </w:t>
      </w:r>
      <w:r>
        <w:rPr/>
        <w:t>знания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положительном</w:t>
      </w:r>
      <w:r>
        <w:rPr>
          <w:spacing w:val="1"/>
        </w:rPr>
        <w:t xml:space="preserve"> </w:t>
      </w:r>
      <w:r>
        <w:rPr/>
        <w:t>влиянии</w:t>
      </w:r>
      <w:r>
        <w:rPr>
          <w:spacing w:val="1"/>
        </w:rPr>
        <w:t xml:space="preserve"> </w:t>
      </w:r>
      <w:r>
        <w:rPr/>
        <w:t>зарядки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укрепление</w:t>
      </w:r>
      <w:r>
        <w:rPr>
          <w:spacing w:val="-57"/>
        </w:rPr>
        <w:t xml:space="preserve"> </w:t>
      </w:r>
      <w:r>
        <w:rPr/>
        <w:t>здоровья; умение систематизировать основные составляющие здорового образа жизни;</w:t>
      </w:r>
      <w:r>
        <w:rPr>
          <w:spacing w:val="1"/>
        </w:rPr>
        <w:t xml:space="preserve"> </w:t>
      </w:r>
      <w:r>
        <w:rPr/>
        <w:t>усвоение сведений о понятиях экология и эколог; понимание необходимости соблюдения</w:t>
      </w:r>
      <w:r>
        <w:rPr>
          <w:spacing w:val="-57"/>
        </w:rPr>
        <w:t xml:space="preserve"> </w:t>
      </w:r>
      <w:r>
        <w:rPr/>
        <w:t>правил</w:t>
      </w:r>
      <w:r>
        <w:rPr>
          <w:spacing w:val="4"/>
        </w:rPr>
        <w:t xml:space="preserve"> </w:t>
      </w:r>
      <w:r>
        <w:rPr/>
        <w:t>экологического</w:t>
      </w:r>
      <w:r>
        <w:rPr>
          <w:spacing w:val="1"/>
        </w:rPr>
        <w:t xml:space="preserve"> </w:t>
      </w:r>
      <w:r>
        <w:rPr/>
        <w:t>поведения</w:t>
      </w:r>
      <w:r>
        <w:rPr>
          <w:spacing w:val="5"/>
        </w:rPr>
        <w:t xml:space="preserve"> </w:t>
      </w:r>
      <w:r>
        <w:rPr/>
        <w:t>на</w:t>
      </w:r>
      <w:r>
        <w:rPr>
          <w:spacing w:val="58"/>
        </w:rPr>
        <w:t xml:space="preserve"> </w:t>
      </w:r>
      <w:r>
        <w:rPr/>
        <w:t>природе;</w:t>
      </w:r>
      <w:r>
        <w:rPr>
          <w:spacing w:val="6"/>
        </w:rPr>
        <w:t xml:space="preserve"> </w:t>
      </w:r>
      <w:r>
        <w:rPr/>
        <w:t>знакомство</w:t>
      </w:r>
      <w:r>
        <w:rPr>
          <w:spacing w:val="3"/>
        </w:rPr>
        <w:t xml:space="preserve"> </w:t>
      </w:r>
      <w:r>
        <w:rPr/>
        <w:t>с</w:t>
      </w:r>
      <w:r>
        <w:rPr>
          <w:spacing w:val="4"/>
        </w:rPr>
        <w:t xml:space="preserve"> </w:t>
      </w:r>
      <w:r>
        <w:rPr/>
        <w:t>понятиями</w:t>
      </w:r>
      <w:r>
        <w:rPr>
          <w:spacing w:val="4"/>
        </w:rPr>
        <w:t xml:space="preserve"> </w:t>
      </w:r>
      <w:r>
        <w:rPr/>
        <w:t>“хранитель”,</w:t>
      </w:r>
    </w:p>
    <w:p>
      <w:pPr>
        <w:pStyle w:val="Style11"/>
        <w:spacing w:lineRule="auto" w:line="276"/>
        <w:ind w:left="102" w:right="237" w:hanging="0"/>
        <w:jc w:val="both"/>
        <w:rPr>
          <w:rFonts w:ascii="Times New Roman" w:hAnsi="Times New Roman" w:cs="Times New Roman"/>
          <w:sz w:val="24"/>
          <w:szCs w:val="24"/>
        </w:rPr>
      </w:pPr>
      <w:r>
        <w:rPr/>
        <w:t>«хранитель исторической памяти», умение проявлять уважение к семейным ценностям и</w:t>
      </w:r>
      <w:r>
        <w:rPr>
          <w:spacing w:val="1"/>
        </w:rPr>
        <w:t xml:space="preserve"> </w:t>
      </w:r>
      <w:r>
        <w:rPr/>
        <w:t>традициям;</w:t>
      </w:r>
      <w:r>
        <w:rPr>
          <w:spacing w:val="1"/>
        </w:rPr>
        <w:t xml:space="preserve"> </w:t>
      </w:r>
      <w:r>
        <w:rPr/>
        <w:t>понимание</w:t>
      </w:r>
      <w:r>
        <w:rPr>
          <w:spacing w:val="1"/>
        </w:rPr>
        <w:t xml:space="preserve"> </w:t>
      </w:r>
      <w:r>
        <w:rPr/>
        <w:t>особой</w:t>
      </w:r>
      <w:r>
        <w:rPr>
          <w:spacing w:val="1"/>
        </w:rPr>
        <w:t xml:space="preserve"> </w:t>
      </w:r>
      <w:r>
        <w:rPr/>
        <w:t>роли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истории</w:t>
      </w:r>
      <w:r>
        <w:rPr>
          <w:spacing w:val="1"/>
        </w:rPr>
        <w:t xml:space="preserve"> </w:t>
      </w:r>
      <w:r>
        <w:rPr/>
        <w:t>России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мировой</w:t>
      </w:r>
      <w:r>
        <w:rPr>
          <w:spacing w:val="1"/>
        </w:rPr>
        <w:t xml:space="preserve"> </w:t>
      </w:r>
      <w:r>
        <w:rPr/>
        <w:t>истории,</w:t>
      </w:r>
      <w:r>
        <w:rPr>
          <w:spacing w:val="1"/>
        </w:rPr>
        <w:t xml:space="preserve"> </w:t>
      </w:r>
      <w:r>
        <w:rPr/>
        <w:t>чувства</w:t>
      </w:r>
      <w:r>
        <w:rPr>
          <w:spacing w:val="1"/>
        </w:rPr>
        <w:t xml:space="preserve"> </w:t>
      </w:r>
      <w:r>
        <w:rPr/>
        <w:t>гордости</w:t>
      </w:r>
      <w:r>
        <w:rPr>
          <w:spacing w:val="-2"/>
        </w:rPr>
        <w:t xml:space="preserve"> </w:t>
      </w:r>
      <w:r>
        <w:rPr/>
        <w:t>за</w:t>
      </w:r>
      <w:r>
        <w:rPr>
          <w:spacing w:val="-1"/>
        </w:rPr>
        <w:t xml:space="preserve"> </w:t>
      </w:r>
      <w:r>
        <w:rPr/>
        <w:t>достижения</w:t>
      </w:r>
      <w:r>
        <w:rPr>
          <w:spacing w:val="1"/>
        </w:rPr>
        <w:t xml:space="preserve"> </w:t>
      </w:r>
      <w:r>
        <w:rPr/>
        <w:t>малой</w:t>
      </w:r>
      <w:r>
        <w:rPr>
          <w:spacing w:val="1"/>
        </w:rPr>
        <w:t xml:space="preserve"> </w:t>
      </w:r>
      <w:r>
        <w:rPr/>
        <w:t>Родины.</w:t>
      </w:r>
    </w:p>
    <w:p>
      <w:pPr>
        <w:sectPr>
          <w:type w:val="continuous"/>
          <w:pgSz w:orient="landscape" w:w="16390" w:h="11906"/>
          <w:pgMar w:left="1200" w:right="300" w:gutter="0" w:header="0" w:top="300" w:footer="0" w:bottom="280"/>
          <w:formProt w:val="false"/>
          <w:textDirection w:val="lrTb"/>
          <w:docGrid w:type="default" w:linePitch="299" w:charSpace="8192"/>
        </w:sectPr>
      </w:pPr>
    </w:p>
    <w:p>
      <w:pPr>
        <w:pStyle w:val="Normal"/>
        <w:spacing w:lineRule="auto" w:line="240" w:before="280" w:after="280"/>
        <w:ind w:left="720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Содержание программы.</w:t>
      </w:r>
    </w:p>
    <w:p>
      <w:pPr>
        <w:pStyle w:val="Normal"/>
        <w:spacing w:lineRule="auto" w:line="276"/>
        <w:ind w:left="502" w:right="54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171717"/>
          <w:sz w:val="24"/>
          <w:szCs w:val="24"/>
        </w:rPr>
        <w:t>В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основу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курса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внеурочной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деятельности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положен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системно-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деятельностный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подход,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позволяющий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за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период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освоения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ребенком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образовательных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треков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(траекторий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социально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–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коммуникационного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развития)</w:t>
      </w:r>
      <w:r>
        <w:rPr>
          <w:rFonts w:cs="Times New Roman" w:ascii="Times New Roman" w:hAnsi="Times New Roman"/>
          <w:color w:val="171717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осуществить</w:t>
      </w:r>
      <w:r>
        <w:rPr>
          <w:rFonts w:cs="Times New Roman" w:ascii="Times New Roman" w:hAnsi="Times New Roman"/>
          <w:color w:val="171717"/>
          <w:spacing w:val="1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качественный</w:t>
      </w:r>
      <w:r>
        <w:rPr>
          <w:rFonts w:cs="Times New Roman" w:ascii="Times New Roman" w:hAnsi="Times New Roman"/>
          <w:color w:val="171717"/>
          <w:spacing w:val="1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переход</w:t>
      </w:r>
      <w:r>
        <w:rPr>
          <w:rFonts w:cs="Times New Roman" w:ascii="Times New Roman" w:hAnsi="Times New Roman"/>
          <w:color w:val="171717"/>
          <w:spacing w:val="1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от</w:t>
      </w:r>
      <w:r>
        <w:rPr>
          <w:rFonts w:cs="Times New Roman" w:ascii="Times New Roman" w:hAnsi="Times New Roman"/>
          <w:color w:val="171717"/>
          <w:spacing w:val="1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«социальной</w:t>
      </w:r>
      <w:r>
        <w:rPr>
          <w:rFonts w:cs="Times New Roman" w:ascii="Times New Roman" w:hAnsi="Times New Roman"/>
          <w:color w:val="171717"/>
          <w:spacing w:val="1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активности»</w:t>
      </w:r>
      <w:r>
        <w:rPr>
          <w:rFonts w:cs="Times New Roman" w:ascii="Times New Roman" w:hAnsi="Times New Roman"/>
          <w:color w:val="171717"/>
          <w:spacing w:val="1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к</w:t>
      </w:r>
    </w:p>
    <w:p>
      <w:pPr>
        <w:pStyle w:val="Normal"/>
        <w:spacing w:lineRule="auto" w:line="276"/>
        <w:ind w:left="502" w:right="543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171717"/>
          <w:sz w:val="24"/>
          <w:szCs w:val="24"/>
        </w:rPr>
        <w:t>«социальной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позиции»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и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«гражданской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идентичности».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Важно,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что</w:t>
      </w:r>
      <w:r>
        <w:rPr>
          <w:rFonts w:cs="Times New Roman" w:ascii="Times New Roman" w:hAnsi="Times New Roman"/>
          <w:color w:val="171717"/>
          <w:spacing w:val="7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в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названии программы заключён сущностный нравственный идеал «Орленок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России».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Цикличность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курса,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где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даётся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возможность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вернуться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к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ранее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пройденным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трекам,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позволяет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ребёнку,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опираясь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на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полученный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опыт,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проанализировать свои действия, сделать вывод и попробовать применить</w:t>
      </w:r>
      <w:r>
        <w:rPr>
          <w:rFonts w:cs="Times New Roman" w:ascii="Times New Roman" w:hAnsi="Times New Roman"/>
          <w:color w:val="171717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этот</w:t>
      </w:r>
      <w:r>
        <w:rPr>
          <w:rFonts w:cs="Times New Roman" w:ascii="Times New Roman" w:hAnsi="Times New Roman"/>
          <w:color w:val="171717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опыт</w:t>
      </w:r>
      <w:r>
        <w:rPr>
          <w:rFonts w:cs="Times New Roman" w:ascii="Times New Roman" w:hAnsi="Times New Roman"/>
          <w:color w:val="171717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в своей</w:t>
      </w:r>
      <w:r>
        <w:rPr>
          <w:rFonts w:cs="Times New Roman" w:ascii="Times New Roman" w:hAnsi="Times New Roman"/>
          <w:color w:val="171717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171717"/>
          <w:sz w:val="24"/>
          <w:szCs w:val="24"/>
        </w:rPr>
        <w:t>жизни.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orient="landscape" w:w="16390" w:h="11906"/>
          <w:pgMar w:left="1200" w:right="300" w:gutter="0" w:header="0" w:top="300" w:footer="0" w:bottom="280"/>
          <w:formProt w:val="false"/>
          <w:textDirection w:val="lrTb"/>
          <w:docGrid w:type="default" w:linePitch="299" w:charSpace="8192"/>
        </w:sectPr>
      </w:pPr>
    </w:p>
    <w:tbl>
      <w:tblPr>
        <w:tblStyle w:val="TableNormal"/>
        <w:tblW w:w="14172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1808"/>
        <w:gridCol w:w="7681"/>
        <w:gridCol w:w="2418"/>
        <w:gridCol w:w="2264"/>
      </w:tblGrid>
      <w:tr>
        <w:trPr>
          <w:trHeight w:val="1473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154" w:after="0"/>
              <w:ind w:left="595" w:right="358" w:hanging="209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Название</w:t>
            </w:r>
            <w:r>
              <w:rPr>
                <w:b/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трека</w:t>
            </w:r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6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301" w:right="229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Содержание</w:t>
            </w:r>
            <w:r>
              <w:rPr>
                <w:b/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учебного</w:t>
            </w:r>
            <w:r>
              <w:rPr>
                <w:b/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курса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0" w:after="0"/>
              <w:ind w:left="508" w:right="507" w:firstLine="2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Формы</w:t>
            </w:r>
            <w:r>
              <w:rPr>
                <w:b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организации</w:t>
            </w:r>
            <w:r>
              <w:rPr>
                <w:b/>
                <w:spacing w:val="-5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занятий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154" w:after="0"/>
              <w:ind w:left="390" w:right="379" w:firstLine="427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Виды</w:t>
            </w:r>
            <w:r>
              <w:rPr>
                <w:b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деятельности</w:t>
            </w:r>
          </w:p>
        </w:tc>
      </w:tr>
      <w:tr>
        <w:trPr>
          <w:trHeight w:val="2126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8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2" w:right="12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Трек</w:t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29" w:after="0"/>
              <w:ind w:left="132" w:right="123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  <w:r>
              <w:rPr>
                <w:b/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Лидер»</w:t>
            </w:r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0" w:after="0"/>
              <w:ind w:left="230" w:right="98" w:firstLine="446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Ценности,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значимые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качества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трека: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дружба,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команда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Символ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 – конструктор «Лидер» В процессе реализации данного трека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дети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приобретают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опыт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совместной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деятельности,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что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является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необходимым в начале учебного года. Педагог может увидеть уровень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сплочённости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классного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коллектива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начале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учебного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года,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сформировать</w:t>
            </w:r>
            <w:r>
              <w:rPr>
                <w:spacing w:val="5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детские</w:t>
            </w:r>
            <w:r>
              <w:rPr>
                <w:spacing w:val="5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микрогруппы</w:t>
            </w:r>
            <w:r>
              <w:rPr>
                <w:spacing w:val="5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для</w:t>
            </w:r>
            <w:r>
              <w:rPr>
                <w:spacing w:val="5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приобретения</w:t>
            </w:r>
            <w:r>
              <w:rPr>
                <w:spacing w:val="5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осуществления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опыта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чередования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творческих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поручений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3"/>
              </w:rPr>
            </w:pPr>
            <w:r>
              <w:rPr>
                <w:b/>
                <w:sz w:val="23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73" w:leader="none"/>
              </w:tabs>
              <w:suppressAutoHyphens w:val="true"/>
              <w:spacing w:before="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Игра</w:t>
              <w:tab/>
              <w:t>на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062" w:leader="none"/>
              </w:tabs>
              <w:suppressAutoHyphens w:val="true"/>
              <w:spacing w:lineRule="auto" w:line="276" w:before="40" w:after="0"/>
              <w:ind w:left="107" w:right="12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командообразование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Беседа.</w:t>
              <w:tab/>
              <w:t>Тренинг</w:t>
            </w:r>
            <w:r>
              <w:rPr>
                <w:spacing w:val="2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выявления</w:t>
            </w:r>
            <w:r>
              <w:rPr>
                <w:spacing w:val="2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лидера</w:t>
            </w:r>
            <w:r>
              <w:rPr>
                <w:spacing w:val="2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команде.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04" w:after="0"/>
              <w:ind w:left="109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Познавательная,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игровая,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досугово-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развлекательная,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проблемно-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ценностное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общение</w:t>
            </w:r>
          </w:p>
        </w:tc>
      </w:tr>
      <w:tr>
        <w:trPr>
          <w:trHeight w:val="2539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214" w:after="0"/>
              <w:ind w:left="132" w:right="12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Трек</w:t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29" w:after="0"/>
              <w:ind w:left="132" w:right="123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  <w:r>
              <w:rPr>
                <w:b/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Эрудит»</w:t>
            </w:r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49" w:after="0"/>
              <w:ind w:left="230" w:right="95" w:firstLine="446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Ценности,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значимые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качества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трека: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познание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Символ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конверт-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копилка.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«Орлёнок-Эрудит»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занимает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первый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месяц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второй четверти, которая отличается высоким содержанием различных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интеллектуальных олимпиад, конкурсов, конференций и т.п. – в этот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период дети знакомятся с разными способами получения информации,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что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необходимо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успешной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деятельности,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том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числе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познавательной.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Именно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этот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период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учебного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года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детей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отмечается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наиболее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высокая мотивация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интерес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учёбе.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0" w:after="0"/>
              <w:ind w:left="107" w:right="41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Игра «Лото».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Интеллектуальная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игра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«Вопрос</w:t>
            </w:r>
            <w:r>
              <w:rPr>
                <w:spacing w:val="-1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от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эрудита».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Игра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10" w:leader="none"/>
              </w:tabs>
              <w:suppressAutoHyphens w:val="true"/>
              <w:spacing w:lineRule="auto" w:line="276" w:before="0" w:after="0"/>
              <w:ind w:left="107" w:right="97" w:hanging="12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«Интеллектуальный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кроссворд»</w:t>
              <w:tab/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Игра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«Эврика».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4" w:after="0"/>
              <w:jc w:val="left"/>
              <w:rPr>
                <w:b/>
                <w:b/>
                <w:sz w:val="30"/>
              </w:rPr>
            </w:pPr>
            <w:r>
              <w:rPr>
                <w:b/>
                <w:sz w:val="30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0" w:after="0"/>
              <w:ind w:left="109" w:right="451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Познавательная,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игровая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continuous"/>
          <w:pgSz w:orient="landscape" w:w="16390" w:h="11906"/>
          <w:pgMar w:left="1200" w:right="300" w:gutter="0" w:header="0" w:top="300" w:footer="0" w:bottom="280"/>
          <w:formProt w:val="false"/>
          <w:textDirection w:val="lrTb"/>
          <w:docGrid w:type="default" w:linePitch="299" w:charSpace="8192"/>
        </w:sectPr>
      </w:pPr>
    </w:p>
    <w:tbl>
      <w:tblPr>
        <w:tblStyle w:val="TableNormal"/>
        <w:tblW w:w="14172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1808"/>
        <w:gridCol w:w="7681"/>
        <w:gridCol w:w="2418"/>
        <w:gridCol w:w="2264"/>
      </w:tblGrid>
      <w:tr>
        <w:trPr>
          <w:trHeight w:val="2539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217" w:after="0"/>
              <w:ind w:left="132" w:right="12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Трек</w:t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27" w:after="0"/>
              <w:ind w:left="132" w:right="123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  <w:r>
              <w:rPr>
                <w:b/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Мастер»</w:t>
            </w:r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49" w:after="0"/>
              <w:ind w:left="230" w:right="96" w:firstLine="446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Ценности,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значимые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качества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трека: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познание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Символ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шкатулка Мастера. В рамках данного трека детей знакомят с тезисом,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что можно быть мастерами в разных сферах деятельности, в разных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профессиях. Сроки реализации трека «Орлёнок-Мастер» поделены на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два временных промежутка: во время первой части трека дети готовят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новогодний спектакль, концерт или представление, вторая часть трека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определена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знакомства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лучшими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мастерами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своего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дела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(на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уровне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региона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или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страны).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53" w:after="0"/>
              <w:ind w:left="14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Мастер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классы.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489" w:leader="none"/>
              </w:tabs>
              <w:suppressAutoHyphens w:val="true"/>
              <w:spacing w:lineRule="auto" w:line="276" w:before="43" w:after="0"/>
              <w:ind w:left="107" w:right="96" w:firstLine="33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КТД</w:t>
              <w:tab/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«Россия</w:t>
            </w:r>
            <w:r>
              <w:rPr>
                <w:spacing w:val="-5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мастеровая». Игра по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станциям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19" w:leader="none"/>
              </w:tabs>
              <w:suppressAutoHyphens w:val="true"/>
              <w:spacing w:lineRule="auto" w:line="276" w:before="0" w:after="0"/>
              <w:ind w:left="107" w:right="98" w:firstLine="33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«Город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мастеров».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Тренинг</w:t>
              <w:tab/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>«Мы</w:t>
            </w:r>
            <w:r>
              <w:rPr>
                <w:spacing w:val="-5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мастера»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0" w:after="0"/>
              <w:ind w:left="109" w:right="226" w:firstLine="33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Познавательная,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игровая,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досугово-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развлекательная,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художественное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творчество,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проблемно-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ценностное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4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общение.</w:t>
            </w:r>
          </w:p>
        </w:tc>
      </w:tr>
      <w:tr>
        <w:trPr>
          <w:trHeight w:val="2858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8" w:after="0"/>
              <w:jc w:val="left"/>
              <w:rPr>
                <w:b/>
                <w:b/>
                <w:sz w:val="32"/>
              </w:rPr>
            </w:pPr>
            <w:r>
              <w:rPr>
                <w:b/>
                <w:sz w:val="32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2" w:right="12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Трек</w:t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26" w:after="0"/>
              <w:ind w:left="132" w:right="12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  <w:r>
              <w:rPr>
                <w:b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Доброволец»</w:t>
            </w:r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210" w:after="0"/>
              <w:ind w:left="230" w:right="98" w:firstLine="446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Ценности, значимые качества трека: милосердие, доброта, забота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Символ трека – круг Добра Тематика данного трека актуальна круглый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год.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Проведение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данный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временной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период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можно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рассматривать,</w:t>
            </w:r>
            <w:r>
              <w:rPr>
                <w:spacing w:val="1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как</w:t>
            </w:r>
            <w:r>
              <w:rPr>
                <w:spacing w:val="2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эмоциональный</w:t>
            </w:r>
            <w:r>
              <w:rPr>
                <w:spacing w:val="1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пик</w:t>
            </w:r>
            <w:r>
              <w:rPr>
                <w:spacing w:val="2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всей</w:t>
            </w:r>
            <w:r>
              <w:rPr>
                <w:spacing w:val="1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Программы.</w:t>
            </w:r>
            <w:r>
              <w:rPr>
                <w:spacing w:val="1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Это</w:t>
            </w:r>
            <w:r>
              <w:rPr>
                <w:spacing w:val="1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создаст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поддержит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общее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настроение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добра,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взаимопонимания,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удовлетворённости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только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рамках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обычной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жизнедеятельности детей. Учитель может обращаться к имеющемуся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социальному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опыту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детей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течение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всего</w:t>
            </w:r>
            <w:r>
              <w:rPr>
                <w:spacing w:val="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учебного года.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1" w:before="0" w:after="0"/>
              <w:ind w:left="10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Решение</w:t>
            </w:r>
            <w:r>
              <w:rPr>
                <w:spacing w:val="-1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кейса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38" w:leader="none"/>
              </w:tabs>
              <w:suppressAutoHyphens w:val="true"/>
              <w:spacing w:lineRule="auto" w:line="276" w:before="43" w:after="0"/>
              <w:ind w:left="107" w:right="93" w:firstLine="2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«Как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поступить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данной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ситуации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что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попросить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награду».</w:t>
              <w:tab/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КТД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27" w:leader="none"/>
              </w:tabs>
              <w:suppressAutoHyphens w:val="true"/>
              <w:spacing w:lineRule="auto" w:line="276" w:before="0" w:after="0"/>
              <w:ind w:left="107" w:right="9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«Создай</w:t>
              <w:tab/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людям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хорошее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 xml:space="preserve">настроение».  </w:t>
            </w:r>
            <w:r>
              <w:rPr>
                <w:spacing w:val="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Мини-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5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тренинг.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191" w:after="0"/>
              <w:ind w:left="109" w:right="451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Познавательная,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проблемно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ценностное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общение</w:t>
            </w:r>
          </w:p>
        </w:tc>
      </w:tr>
      <w:tr>
        <w:trPr>
          <w:trHeight w:val="2429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159" w:after="0"/>
              <w:ind w:left="132" w:right="12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Трек</w:t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27" w:after="0"/>
              <w:ind w:left="244" w:right="234" w:hanging="2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  <w:r>
              <w:rPr>
                <w:b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Спортсмен»</w:t>
            </w:r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0" w:after="0"/>
              <w:ind w:left="230" w:right="95" w:firstLine="446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Ценности,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значимые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качества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трека: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здоровый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образ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жизни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Символ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чек-лист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Время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реализации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этого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обусловлено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необходимостью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усилить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двигательную</w:t>
            </w:r>
            <w:r>
              <w:rPr>
                <w:spacing w:val="6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активность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детей, так как к середине учебного года накапливается определённая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усталость,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вызванная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гиподинамическим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кризисом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учебной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нагрузкой.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Надеемся,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что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дополнительные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физкультурно-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оздоровительные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мероприятия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позволят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снизить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заболеваемость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детей,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6" w:before="0" w:after="0"/>
              <w:ind w:left="2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что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актуально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зимний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период.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7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</w:p>
          <w:p>
            <w:pPr>
              <w:pStyle w:val="TableParagraph"/>
              <w:widowControl w:val="false"/>
              <w:suppressAutoHyphens w:val="true"/>
              <w:spacing w:before="41" w:after="0"/>
              <w:ind w:left="1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«Зарядка».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29" w:leader="none"/>
              </w:tabs>
              <w:suppressAutoHyphens w:val="true"/>
              <w:spacing w:lineRule="auto" w:line="276" w:before="41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«Плакат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болельщика».</w:t>
              <w:tab/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Игра-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обсуждение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0" w:after="0"/>
              <w:ind w:left="107" w:right="87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«Копилка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болельщика».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6"/>
              </w:rPr>
            </w:pPr>
            <w:r>
              <w:rPr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9" w:after="0"/>
              <w:jc w:val="left"/>
              <w:rPr>
                <w:b/>
                <w:b/>
                <w:sz w:val="23"/>
              </w:rPr>
            </w:pPr>
            <w:r>
              <w:rPr>
                <w:b/>
                <w:sz w:val="23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0" w:after="0"/>
              <w:ind w:left="109" w:righ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Познавательная,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игровая,</w:t>
            </w:r>
            <w:r>
              <w:rPr>
                <w:spacing w:val="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проблемно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ценностное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общение.</w:t>
            </w:r>
          </w:p>
        </w:tc>
      </w:tr>
      <w:tr>
        <w:trPr>
          <w:trHeight w:val="1269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79" w:after="0"/>
              <w:ind w:left="132" w:right="12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Трек</w:t>
            </w:r>
          </w:p>
          <w:p>
            <w:pPr>
              <w:pStyle w:val="TableParagraph"/>
              <w:widowControl w:val="false"/>
              <w:suppressAutoHyphens w:val="true"/>
              <w:spacing w:lineRule="auto" w:line="264" w:before="26" w:after="0"/>
              <w:ind w:left="132" w:right="123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  <w:r>
              <w:rPr>
                <w:b/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Эколог»</w:t>
            </w:r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20" w:after="0"/>
              <w:ind w:left="230" w:right="99" w:firstLine="446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Ценности,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значимые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качества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трека: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природа,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Родина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Символ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</w:t>
            </w:r>
            <w:r>
              <w:rPr>
                <w:spacing w:val="5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рюкзачок</w:t>
            </w:r>
            <w:r>
              <w:rPr>
                <w:spacing w:val="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Эколога</w:t>
            </w:r>
            <w:r>
              <w:rPr>
                <w:spacing w:val="5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Погодные</w:t>
            </w:r>
            <w:r>
              <w:rPr>
                <w:spacing w:val="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условия</w:t>
            </w:r>
            <w:r>
              <w:rPr>
                <w:spacing w:val="5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5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момент</w:t>
            </w:r>
            <w:r>
              <w:rPr>
                <w:spacing w:val="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реализации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«Орлѐнок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Эколог»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позволяют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проводить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мероприятия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пределами</w:t>
            </w:r>
            <w:r>
              <w:rPr>
                <w:spacing w:val="4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здания</w:t>
            </w:r>
            <w:r>
              <w:rPr>
                <w:spacing w:val="4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школы</w:t>
            </w:r>
            <w:r>
              <w:rPr>
                <w:spacing w:val="4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</w:t>
            </w:r>
            <w:r>
              <w:rPr>
                <w:spacing w:val="4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выходом</w:t>
            </w:r>
            <w:r>
              <w:rPr>
                <w:spacing w:val="4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</w:t>
            </w:r>
            <w:r>
              <w:rPr>
                <w:spacing w:val="4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природу.</w:t>
            </w:r>
            <w:r>
              <w:rPr>
                <w:spacing w:val="4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Есть</w:t>
            </w:r>
            <w:r>
              <w:rPr>
                <w:spacing w:val="4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возможность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0" w:before="0" w:after="0"/>
              <w:ind w:left="1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41" w:after="0"/>
              <w:ind w:left="107" w:right="646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«Экологическая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тропа».</w:t>
            </w:r>
          </w:p>
          <w:p>
            <w:pPr>
              <w:pStyle w:val="TableParagraph"/>
              <w:widowControl w:val="false"/>
              <w:suppressAutoHyphens w:val="true"/>
              <w:spacing w:before="1" w:after="0"/>
              <w:ind w:left="1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0" w:after="0"/>
              <w:ind w:left="109" w:righ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Познавательная,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игровая,</w:t>
            </w:r>
            <w:r>
              <w:rPr>
                <w:spacing w:val="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проблемно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ценностное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общение</w:t>
            </w:r>
          </w:p>
        </w:tc>
      </w:tr>
    </w:tbl>
    <w:p>
      <w:pPr>
        <w:sectPr>
          <w:type w:val="continuous"/>
          <w:pgSz w:orient="landscape" w:w="16390" w:h="11906"/>
          <w:pgMar w:left="1200" w:right="300" w:gutter="0" w:header="0" w:top="300" w:footer="0" w:bottom="280"/>
          <w:pgNumType w:fmt="decimal"/>
          <w:formProt w:val="false"/>
          <w:textDirection w:val="lrTb"/>
          <w:docGrid w:type="default" w:linePitch="299" w:charSpace="8192"/>
        </w:sectPr>
        <w:pStyle w:val="Normal"/>
        <w:rPr>
          <w:sz w:val="24"/>
        </w:rPr>
      </w:pPr>
      <w:r>
        <w:rPr>
          <w:sz w:val="24"/>
        </w:rPr>
      </w:r>
    </w:p>
    <w:tbl>
      <w:tblPr>
        <w:tblStyle w:val="TableNormal"/>
        <w:tblW w:w="14172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1808"/>
        <w:gridCol w:w="7681"/>
        <w:gridCol w:w="2418"/>
        <w:gridCol w:w="2264"/>
      </w:tblGrid>
      <w:tr>
        <w:trPr>
          <w:trHeight w:val="986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0" w:after="0"/>
              <w:ind w:left="230" w:right="9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использования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природных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материалов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изготовлении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поделок,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проведения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акций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посадками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деревьев,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уборке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мусора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рамках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экологического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субботника.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96" w:leader="none"/>
              </w:tabs>
              <w:suppressAutoHyphens w:val="true"/>
              <w:spacing w:lineRule="auto" w:line="276"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«Знаю,</w:t>
              <w:tab/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умею,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действую».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7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0" w:after="0"/>
              <w:ind w:left="230" w:right="94" w:firstLine="446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Ценности, значимые качества трека: семья, Родина Символ трека –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альбом.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«Мы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хранители»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Данный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является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логическим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завершением годового цикла Программы. В рамках трека происходит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ценностно-ориентированная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деятельность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осмыслению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ребёнком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личностного отношения к семье, Родине, к своему окружению и к себе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лично.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Ребёнок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должен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открыть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себя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принять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значимость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сохранения</w:t>
            </w:r>
            <w:r>
              <w:rPr>
                <w:spacing w:val="1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традиций,</w:t>
            </w:r>
            <w:r>
              <w:rPr>
                <w:spacing w:val="1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истории</w:t>
            </w:r>
            <w:r>
              <w:rPr>
                <w:spacing w:val="1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1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культуры</w:t>
            </w:r>
            <w:r>
              <w:rPr>
                <w:spacing w:val="1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своего</w:t>
            </w:r>
            <w:r>
              <w:rPr>
                <w:spacing w:val="1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родного</w:t>
            </w:r>
            <w:r>
              <w:rPr>
                <w:spacing w:val="1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края,</w:t>
            </w:r>
            <w:r>
              <w:rPr>
                <w:spacing w:val="1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через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3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понимания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фразы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«Я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моё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дело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важны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для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Родины».</w:t>
            </w:r>
          </w:p>
        </w:tc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" w:after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398" w:leader="none"/>
              </w:tabs>
              <w:suppressAutoHyphens w:val="true"/>
              <w:spacing w:lineRule="auto" w:line="276"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КТД</w:t>
              <w:tab/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«Альбом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памяти». Поделка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«Традиции</w:t>
            </w:r>
            <w:r>
              <w:rPr>
                <w:spacing w:val="3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России».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Кодекс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1" w:after="0"/>
              <w:ind w:left="107" w:right="106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«Орленка-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хранителя».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7" w:after="0"/>
              <w:ind w:left="1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Познавательная,</w:t>
            </w:r>
          </w:p>
        </w:tc>
      </w:tr>
      <w:tr>
        <w:trPr>
          <w:trHeight w:val="327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7" w:before="50" w:after="0"/>
              <w:ind w:left="132" w:right="12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Трек</w:t>
            </w:r>
          </w:p>
        </w:tc>
        <w:tc>
          <w:tcPr>
            <w:tcW w:w="76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4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1" w:after="0"/>
              <w:ind w:left="1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игровая,</w:t>
            </w:r>
          </w:p>
        </w:tc>
      </w:tr>
      <w:tr>
        <w:trPr>
          <w:trHeight w:val="300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3" w:before="17" w:after="0"/>
              <w:ind w:left="132" w:right="12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</w:p>
        </w:tc>
        <w:tc>
          <w:tcPr>
            <w:tcW w:w="76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4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7" w:before="0" w:after="0"/>
              <w:ind w:left="1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художественное</w:t>
            </w:r>
          </w:p>
        </w:tc>
      </w:tr>
      <w:tr>
        <w:trPr>
          <w:trHeight w:val="299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0" w:before="9" w:after="0"/>
              <w:ind w:left="132" w:right="12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Хранитель</w:t>
            </w:r>
          </w:p>
        </w:tc>
        <w:tc>
          <w:tcPr>
            <w:tcW w:w="76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4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1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творчество,</w:t>
            </w:r>
          </w:p>
        </w:tc>
      </w:tr>
      <w:tr>
        <w:trPr>
          <w:trHeight w:val="293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0" w:before="4" w:after="0"/>
              <w:ind w:left="132" w:right="12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исторической</w:t>
            </w:r>
          </w:p>
        </w:tc>
        <w:tc>
          <w:tcPr>
            <w:tcW w:w="76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4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0" w:before="4" w:after="0"/>
              <w:ind w:left="1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проблемно</w:t>
            </w:r>
          </w:p>
        </w:tc>
      </w:tr>
      <w:tr>
        <w:trPr>
          <w:trHeight w:val="316" w:hRule="atLeast"/>
        </w:trPr>
        <w:tc>
          <w:tcPr>
            <w:tcW w:w="180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132" w:right="123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памяти»</w:t>
            </w:r>
          </w:p>
        </w:tc>
        <w:tc>
          <w:tcPr>
            <w:tcW w:w="76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4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0" w:after="0"/>
              <w:ind w:left="1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ценностное</w:t>
            </w:r>
          </w:p>
        </w:tc>
      </w:tr>
      <w:tr>
        <w:trPr>
          <w:trHeight w:val="435" w:hRule="atLeast"/>
        </w:trPr>
        <w:tc>
          <w:tcPr>
            <w:tcW w:w="1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76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4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0" w:after="0"/>
              <w:ind w:left="1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общение.</w:t>
            </w:r>
          </w:p>
        </w:tc>
      </w:tr>
    </w:tbl>
    <w:p>
      <w:pPr>
        <w:pStyle w:val="Normal"/>
        <w:jc w:val="both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nextPage"/>
          <w:pgSz w:orient="landscape" w:w="16390" w:h="11906"/>
          <w:pgMar w:left="1040" w:right="940" w:gutter="0" w:header="0" w:top="840" w:footer="0" w:bottom="28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68" w:after="160"/>
        <w:ind w:left="682" w:right="167" w:hanging="0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УЧЕБНО-МЕТОДИЧЕСКОЕ ОБЕСПЕЧЕНИЕ ОБРАЗОВАТЕЛЬНОГО</w:t>
      </w:r>
      <w:r>
        <w:rPr>
          <w:rFonts w:cs="Times New Roman" w:ascii="Times New Roman" w:hAnsi="Times New Roman"/>
          <w:b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ПРОЦЕССА.</w:t>
      </w:r>
    </w:p>
    <w:p>
      <w:pPr>
        <w:pStyle w:val="Normal"/>
        <w:spacing w:lineRule="exact" w:line="365"/>
        <w:ind w:left="115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Материалы</w:t>
      </w:r>
      <w:r>
        <w:rPr>
          <w:rFonts w:cs="Times New Roman" w:ascii="Times New Roman" w:hAnsi="Times New Roman"/>
          <w:b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для</w:t>
      </w:r>
      <w:r>
        <w:rPr>
          <w:rFonts w:cs="Times New Roman" w:ascii="Times New Roman" w:hAnsi="Times New Roman"/>
          <w:b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педагога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97" w:leader="none"/>
        </w:tabs>
        <w:suppressAutoHyphens w:val="true"/>
        <w:spacing w:lineRule="auto" w:line="240" w:before="0" w:after="0"/>
        <w:ind w:left="115" w:right="101" w:hanging="0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Методические рекомендации по проведению официальной церемонии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посвящения в Орлята России </w:t>
      </w:r>
      <w:r>
        <w:rPr>
          <w:rFonts w:cs="Times New Roman" w:ascii="Times New Roman" w:hAnsi="Times New Roman"/>
          <w:sz w:val="24"/>
          <w:szCs w:val="24"/>
          <w:u w:val="single"/>
        </w:rPr>
        <w:t>https://orlyatarussia.ru/library/metodicheskie-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  <w:u w:val="single"/>
        </w:rPr>
        <w:t>rekomendatsii-po-provedeniyu-ofitsialnoy-tseremonii-posvyashcheniya-v-orlyata-rossii/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97" w:leader="none"/>
        </w:tabs>
        <w:suppressAutoHyphens w:val="true"/>
        <w:spacing w:lineRule="auto" w:line="240" w:before="146" w:after="0"/>
        <w:ind w:left="115" w:right="117" w:hanging="0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Подготовительный этап к участию в программе.1 класс (технологические карты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игровых занятий) </w:t>
      </w:r>
      <w:r>
        <w:rPr>
          <w:rFonts w:cs="Times New Roman" w:ascii="Times New Roman" w:hAnsi="Times New Roman"/>
          <w:sz w:val="24"/>
          <w:szCs w:val="24"/>
          <w:u w:val="single"/>
        </w:rPr>
        <w:t>https://orlyatarussia.ru/library/podgotovitelnyy-etap-k-uchastiyu-v-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programme-1-klass-tekhnologicheskie-karty-igrovykh-zanyatiy/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97" w:leader="none"/>
        </w:tabs>
        <w:suppressAutoHyphens w:val="true"/>
        <w:spacing w:lineRule="exact" w:line="321" w:before="151" w:after="0"/>
        <w:ind w:left="396" w:hanging="28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Учебно-методический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комплект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для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</w:t>
      </w:r>
    </w:p>
    <w:p>
      <w:pPr>
        <w:pStyle w:val="Normal"/>
        <w:spacing w:lineRule="exact" w:line="321"/>
        <w:ind w:left="11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класса</w:t>
      </w:r>
      <w:r>
        <w:rPr>
          <w:rFonts w:cs="Times New Roman" w:ascii="Times New Roman" w:hAnsi="Times New Roman"/>
          <w:spacing w:val="-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https://orlyatarussia.ru/library/uchebno-metodicheskiy-komplekt-1-klassa/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97" w:leader="none"/>
        </w:tabs>
        <w:suppressAutoHyphens w:val="true"/>
        <w:spacing w:lineRule="auto" w:line="240" w:before="151" w:after="0"/>
        <w:ind w:left="396" w:hanging="28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Учебно-методический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комплект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для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класса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https://orlyatarussia.ru/library/test/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97" w:leader="none"/>
        </w:tabs>
        <w:suppressAutoHyphens w:val="true"/>
        <w:spacing w:lineRule="auto" w:line="240" w:before="151" w:after="0"/>
        <w:ind w:left="396" w:hanging="28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Учебно-методический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комплект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для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3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класса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https://orlyatarussia.ru/library/test2/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97" w:leader="none"/>
        </w:tabs>
        <w:suppressAutoHyphens w:val="true"/>
        <w:spacing w:lineRule="exact" w:line="322" w:before="151" w:after="0"/>
        <w:ind w:left="396" w:hanging="282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Построение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курса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внеурочной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деятельности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4</w:t>
      </w:r>
    </w:p>
    <w:p>
      <w:pPr>
        <w:pStyle w:val="Normal"/>
        <w:ind w:left="115" w:right="55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класса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  <w:u w:val="single"/>
        </w:rPr>
        <w:t>https://orlyatarussia.ru/library/postroenie-kursa-vneurochnoy-deyatelnosti-4-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klassa-/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97" w:leader="none"/>
        </w:tabs>
        <w:suppressAutoHyphens w:val="true"/>
        <w:spacing w:lineRule="auto" w:line="240" w:before="150" w:after="0"/>
        <w:ind w:left="115" w:right="123" w:hanging="0"/>
        <w:contextualSpacing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Промежуточная игра «Код дружбы» для 2, 3, 4 классов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  <w:u w:val="single"/>
        </w:rPr>
        <w:t>https://orlyatarussia.ru/library/promezhutochnaya-igra-kod-druzhby-dlya-2-3-4-klassov/</w:t>
      </w:r>
    </w:p>
    <w:p>
      <w:pPr>
        <w:pStyle w:val="Style11"/>
        <w:spacing w:before="9" w:after="0"/>
        <w:rPr>
          <w:sz w:val="24"/>
        </w:rPr>
      </w:pPr>
      <w:r>
        <w:rPr>
          <w:sz w:val="24"/>
        </w:rPr>
      </w:r>
    </w:p>
    <w:p>
      <w:pPr>
        <w:pStyle w:val="1"/>
        <w:spacing w:before="89" w:after="120"/>
        <w:ind w:right="548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ЦИФРОВЫЕ ОБРАЗОВАТЕЛЬНЫЕ РЕСУРСЫ И РЕСУРСЫ СЕТИ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ИНТЕРНЕТ</w:t>
      </w:r>
    </w:p>
    <w:p>
      <w:pPr>
        <w:pStyle w:val="Style11"/>
        <w:spacing w:before="6" w:after="0"/>
        <w:rPr>
          <w:b/>
          <w:b/>
        </w:rPr>
      </w:pPr>
      <w:r>
        <w:rPr>
          <w:b/>
        </w:rPr>
      </w:r>
    </w:p>
    <w:p>
      <w:pPr>
        <w:pStyle w:val="Normal"/>
        <w:ind w:left="802" w:right="660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Сайт «Орлята России»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hyperlink r:id="rId2">
        <w:r>
          <w:rPr>
            <w:rFonts w:cs="Times New Roman" w:ascii="Times New Roman" w:hAnsi="Times New Roman"/>
            <w:color w:val="0462C1"/>
            <w:sz w:val="24"/>
            <w:szCs w:val="24"/>
            <w:u w:val="single" w:color="0462C1"/>
          </w:rPr>
          <w:t>https://orlyatarussia.ru/</w:t>
        </w:r>
      </w:hyperlink>
    </w:p>
    <w:p>
      <w:pPr>
        <w:pStyle w:val="Style11"/>
        <w:spacing w:before="4" w:after="0"/>
        <w:rPr>
          <w:sz w:val="24"/>
        </w:rPr>
      </w:pPr>
      <w:r>
        <w:rPr>
          <w:sz w:val="24"/>
        </w:rPr>
      </w:r>
    </w:p>
    <w:p>
      <w:pPr>
        <w:pStyle w:val="Normal"/>
        <w:spacing w:before="89" w:after="160"/>
        <w:ind w:left="802" w:right="167" w:hanging="0"/>
        <w:rPr>
          <w:sz w:val="28"/>
        </w:rPr>
      </w:pPr>
      <w:r>
        <w:rPr>
          <w:rFonts w:cs="Times New Roman" w:ascii="Times New Roman" w:hAnsi="Times New Roman"/>
          <w:sz w:val="24"/>
          <w:szCs w:val="24"/>
        </w:rPr>
        <w:t>Электронная библиотека сайта «Орлята России»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hyperlink r:id="rId3">
        <w:r>
          <w:rPr>
            <w:rFonts w:cs="Times New Roman" w:ascii="Times New Roman" w:hAnsi="Times New Roman"/>
            <w:color w:val="0462C1"/>
            <w:spacing w:val="-1"/>
            <w:sz w:val="24"/>
            <w:szCs w:val="24"/>
            <w:u w:val="single" w:color="0462C1"/>
          </w:rPr>
          <w:t>https://orlyatarussia.ru/library/?libraryRole=Учитель</w:t>
        </w:r>
      </w:hyperlink>
    </w:p>
    <w:p>
      <w:pPr>
        <w:sectPr>
          <w:type w:val="continuous"/>
          <w:pgSz w:orient="landscape" w:w="16390" w:h="11906"/>
          <w:pgMar w:left="1040" w:right="940" w:gutter="0" w:header="0" w:top="840" w:footer="0" w:bottom="280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orient="landscape" w:w="16390" w:h="11906"/>
          <w:pgMar w:left="1040" w:right="940" w:gutter="0" w:header="0" w:top="840" w:footer="0" w:bottom="280"/>
          <w:formProt w:val="false"/>
          <w:textDirection w:val="lrTb"/>
          <w:docGrid w:type="default" w:linePitch="100" w:charSpace="8192"/>
        </w:sectPr>
      </w:pPr>
    </w:p>
    <w:p>
      <w:pPr>
        <w:pStyle w:val="Normal"/>
        <w:jc w:val="both"/>
        <w:rPr>
          <w:sz w:val="2"/>
          <w:szCs w:val="2"/>
        </w:rPr>
      </w:pPr>
      <w:r>
        <mc:AlternateContent>
          <mc:Choice Requires="wps">
            <w:drawing>
              <wp:anchor behindDoc="1" distT="0" distB="0" distL="0" distR="0" simplePos="0" locked="0" layoutInCell="0" allowOverlap="1" relativeHeight="12">
                <wp:simplePos x="0" y="0"/>
                <wp:positionH relativeFrom="page">
                  <wp:posOffset>1531620</wp:posOffset>
                </wp:positionH>
                <wp:positionV relativeFrom="page">
                  <wp:posOffset>2108200</wp:posOffset>
                </wp:positionV>
                <wp:extent cx="39370" cy="8890"/>
                <wp:effectExtent l="0" t="3175" r="1905" b="0"/>
                <wp:wrapNone/>
                <wp:docPr id="1" name="Прямоугольник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80" cy="8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path="m0,0l-2147483645,0l-2147483645,-2147483646l0,-2147483646xe" fillcolor="black" stroked="f" o:allowincell="f" style="position:absolute;margin-left:120.6pt;margin-top:166pt;width:3pt;height:0.6pt;mso-wrap-style:none;v-text-anchor:middle;mso-position-horizontal-relative:page;mso-position-vertical-relative:page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Приложение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Календарно – тематическое планирование</w:t>
      </w:r>
    </w:p>
    <w:tbl>
      <w:tblPr>
        <w:tblStyle w:val="TableNormal"/>
        <w:tblW w:w="14561" w:type="dxa"/>
        <w:jc w:val="left"/>
        <w:tblInd w:w="1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949"/>
        <w:gridCol w:w="6254"/>
        <w:gridCol w:w="1077"/>
        <w:gridCol w:w="6280"/>
      </w:tblGrid>
      <w:tr>
        <w:trPr>
          <w:trHeight w:val="551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5" w:after="0"/>
              <w:ind w:left="138" w:right="11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№</w:t>
            </w:r>
            <w:r>
              <w:rPr>
                <w:b/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п/п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5" w:after="0"/>
              <w:ind w:left="57" w:right="2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Тема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18" w:before="10" w:after="0"/>
              <w:ind w:right="150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Кол-во</w:t>
            </w:r>
            <w:r>
              <w:rPr>
                <w:b/>
                <w:spacing w:val="-5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часов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5" w:after="0"/>
              <w:ind w:left="769" w:right="750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ЦОР</w:t>
            </w:r>
            <w:r>
              <w:rPr>
                <w:b/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ЭОР</w:t>
            </w:r>
          </w:p>
        </w:tc>
      </w:tr>
      <w:tr>
        <w:trPr>
          <w:trHeight w:val="830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" w:after="0"/>
              <w:jc w:val="left"/>
              <w:rPr>
                <w:rFonts w:ascii="Calibri" w:hAnsi="Calibri"/>
                <w:b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505" w:right="50" w:hanging="2345"/>
              <w:jc w:val="left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Вводный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«Орлятский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урок»</w:t>
            </w:r>
            <w:r>
              <w:rPr>
                <w:spacing w:val="-2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для</w:t>
            </w:r>
            <w:r>
              <w:rPr>
                <w:spacing w:val="-1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детей</w:t>
            </w:r>
            <w:r>
              <w:rPr>
                <w:spacing w:val="-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первого</w:t>
            </w:r>
            <w:r>
              <w:rPr>
                <w:spacing w:val="-1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года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участия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Программе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" w:after="0"/>
              <w:jc w:val="left"/>
              <w:rPr>
                <w:rFonts w:ascii="Calibri" w:hAnsi="Calibri"/>
                <w:b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ind w:left="861" w:right="750" w:hanging="0"/>
              <w:jc w:val="left"/>
              <w:rPr>
                <w:sz w:val="24"/>
              </w:rPr>
            </w:pPr>
            <w:hyperlink r:id="rId4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https://disk.yandex.ru/i/HQghg12WMehcrg</w:t>
              </w:r>
            </w:hyperlink>
          </w:p>
          <w:p>
            <w:pPr>
              <w:pStyle w:val="TableParagraph"/>
              <w:widowControl w:val="false"/>
              <w:suppressAutoHyphens w:val="true"/>
              <w:spacing w:lineRule="exact" w:line="274" w:before="0" w:after="0"/>
              <w:ind w:left="842" w:right="727" w:firstLine="2"/>
              <w:jc w:val="left"/>
              <w:rPr>
                <w:sz w:val="24"/>
              </w:rPr>
            </w:pPr>
            <w:hyperlink r:id="rId5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https://disk.yandex.ru/i/8khbkWjO4b3cKA</w:t>
              </w:r>
            </w:hyperlink>
            <w:r>
              <w:rPr>
                <w:color w:val="0461C1"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hyperlink r:id="rId6">
              <w:r>
                <w:rPr>
                  <w:color w:val="0461C1"/>
                  <w:spacing w:val="-2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https://disk.yandex.ru/i/6vKmOEimHyMqpg</w:t>
              </w:r>
            </w:hyperlink>
          </w:p>
        </w:tc>
      </w:tr>
      <w:tr>
        <w:trPr>
          <w:trHeight w:val="273" w:hRule="atLeast"/>
        </w:trPr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4245" w:right="421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«Орленок-лидер»</w:t>
            </w:r>
            <w:r>
              <w:rPr>
                <w:b/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-5</w:t>
            </w:r>
            <w:r>
              <w:rPr>
                <w:b/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часов</w:t>
            </w:r>
          </w:p>
        </w:tc>
      </w:tr>
      <w:tr>
        <w:trPr>
          <w:trHeight w:val="278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50" w:righ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«Лидер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это</w:t>
            </w:r>
            <w:r>
              <w:rPr>
                <w:spacing w:val="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…»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35" w:before="0" w:after="0"/>
              <w:ind w:left="1598" w:right="755" w:hanging="709"/>
              <w:jc w:val="left"/>
              <w:rPr>
                <w:sz w:val="24"/>
              </w:rPr>
            </w:pPr>
            <w:hyperlink r:id="rId7">
              <w:r>
                <w:rPr>
                  <w:color w:val="0461C1"/>
                  <w:spacing w:val="-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https://disk.yandex.ru/i/0MnRn3ZmSw-Nrg</w:t>
              </w:r>
            </w:hyperlink>
            <w:r>
              <w:rPr>
                <w:color w:val="0461C1"/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hyperlink r:id="rId8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https://m.vk.com/orlyata_rus</w:t>
              </w:r>
            </w:hyperlink>
          </w:p>
        </w:tc>
      </w:tr>
      <w:tr>
        <w:trPr>
          <w:trHeight w:val="277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3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«Я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могу</w:t>
            </w:r>
            <w:r>
              <w:rPr>
                <w:spacing w:val="-1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быть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лидером!»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«В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команде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рождается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лидер»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3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4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45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«КЛАССный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выходной»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«От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идеи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делу!»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51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3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5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28" w:before="0" w:after="0"/>
              <w:ind w:left="2378" w:right="50" w:hanging="2213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«Вместе</w:t>
            </w:r>
            <w:r>
              <w:rPr>
                <w:spacing w:val="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мы</w:t>
            </w:r>
            <w:r>
              <w:rPr>
                <w:spacing w:val="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сможем</w:t>
            </w:r>
            <w:r>
              <w:rPr>
                <w:spacing w:val="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всё!»</w:t>
            </w:r>
            <w:r>
              <w:rPr>
                <w:spacing w:val="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«Встреча</w:t>
            </w:r>
            <w:r>
              <w:rPr>
                <w:spacing w:val="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</w:t>
            </w:r>
            <w:r>
              <w:rPr>
                <w:spacing w:val="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тем,</w:t>
            </w:r>
            <w:r>
              <w:rPr>
                <w:spacing w:val="1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кто</w:t>
            </w:r>
            <w:r>
              <w:rPr>
                <w:spacing w:val="1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умеет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вести</w:t>
            </w:r>
            <w:r>
              <w:rPr>
                <w:spacing w:val="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собой»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3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8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6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«Мы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дружный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класс!»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3" w:hRule="atLeast"/>
        </w:trPr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4245" w:right="421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</w:t>
            </w:r>
            <w:r>
              <w:rPr>
                <w:b/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b/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Эрудит»</w:t>
            </w:r>
            <w:r>
              <w:rPr>
                <w:b/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b/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4</w:t>
            </w:r>
            <w:r>
              <w:rPr>
                <w:b/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часа</w:t>
            </w:r>
          </w:p>
        </w:tc>
      </w:tr>
      <w:tr>
        <w:trPr>
          <w:trHeight w:val="277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7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5" w:right="29" w:hanging="0"/>
              <w:jc w:val="left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«Кто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такой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эрудит?»</w:t>
            </w:r>
            <w:r>
              <w:rPr>
                <w:spacing w:val="-1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«Я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эрудит,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а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это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значит...»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7" w:before="0" w:after="0"/>
              <w:ind w:left="902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Серия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«Эрудит»</w:t>
            </w:r>
            <w:r>
              <w:rPr>
                <w:spacing w:val="-1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анимационного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сериала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4860" w:leader="none"/>
              </w:tabs>
              <w:suppressAutoHyphens w:val="true"/>
              <w:spacing w:before="0" w:after="0"/>
              <w:ind w:left="117" w:right="91" w:firstLine="28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 xml:space="preserve">«Смешарики» </w:t>
            </w:r>
            <w:hyperlink r:id="rId9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https://disk.yandex.ru/i/ld3fzaKCzO7K2Q</w:t>
              </w:r>
            </w:hyperlink>
            <w:r>
              <w:rPr>
                <w:color w:val="0461C1"/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Серии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№190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«Кроссворд»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юмористического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киножурнала</w:t>
              <w:tab/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«Ералаш</w:t>
            </w:r>
          </w:p>
          <w:p>
            <w:pPr>
              <w:pStyle w:val="TableParagraph"/>
              <w:widowControl w:val="false"/>
              <w:suppressAutoHyphens w:val="true"/>
              <w:spacing w:lineRule="auto" w:line="235" w:before="6" w:after="0"/>
              <w:ind w:left="115" w:right="92" w:firstLine="849"/>
              <w:jc w:val="both"/>
              <w:rPr>
                <w:sz w:val="24"/>
              </w:rPr>
            </w:pPr>
            <w:hyperlink r:id="rId10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https://disk.yandex.ru/i/QGodL8ju4KKiig</w:t>
              </w:r>
            </w:hyperlink>
            <w:r>
              <w:rPr>
                <w:color w:val="0461C1"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 xml:space="preserve">Презентация   </w:t>
            </w:r>
            <w:r>
              <w:rPr>
                <w:spacing w:val="2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 xml:space="preserve">«10   </w:t>
            </w:r>
            <w:r>
              <w:rPr>
                <w:spacing w:val="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 xml:space="preserve">великих   </w:t>
            </w:r>
            <w:r>
              <w:rPr>
                <w:spacing w:val="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 xml:space="preserve">изобретений   </w:t>
            </w:r>
            <w:r>
              <w:rPr>
                <w:spacing w:val="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русских</w:t>
            </w:r>
          </w:p>
          <w:p>
            <w:pPr>
              <w:pStyle w:val="TableParagraph"/>
              <w:widowControl w:val="false"/>
              <w:suppressAutoHyphens w:val="true"/>
              <w:spacing w:before="4" w:after="0"/>
              <w:ind w:left="110" w:righ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учёных»</w:t>
            </w:r>
          </w:p>
        </w:tc>
      </w:tr>
      <w:tr>
        <w:trPr>
          <w:trHeight w:val="549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4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8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0" w:before="0" w:after="0"/>
              <w:ind w:left="14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«Игра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это</w:t>
            </w:r>
            <w:r>
              <w:rPr>
                <w:spacing w:val="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полезно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интересно»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0" w:before="0" w:after="0"/>
              <w:ind w:left="14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«Эрудит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это</w:t>
            </w:r>
            <w:r>
              <w:rPr>
                <w:spacing w:val="-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широкий</w:t>
            </w:r>
            <w:r>
              <w:rPr>
                <w:spacing w:val="-1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кругозор»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4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830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" w:after="0"/>
              <w:jc w:val="left"/>
              <w:rPr>
                <w:rFonts w:ascii="Calibri" w:hAnsi="Calibri"/>
                <w:b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9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7" w:before="0" w:after="0"/>
              <w:ind w:left="276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«Твори!</w:t>
            </w:r>
          </w:p>
          <w:p>
            <w:pPr>
              <w:pStyle w:val="TableParagraph"/>
              <w:widowControl w:val="false"/>
              <w:suppressAutoHyphens w:val="true"/>
              <w:spacing w:lineRule="auto" w:line="228" w:before="5" w:after="0"/>
              <w:ind w:left="1614" w:right="1486" w:firstLine="396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Выдумывай! Пробуй!»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«Играй,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учись</w:t>
            </w:r>
            <w:r>
              <w:rPr>
                <w:spacing w:val="-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узнавай»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" w:after="0"/>
              <w:jc w:val="left"/>
              <w:rPr>
                <w:rFonts w:ascii="Calibri" w:hAnsi="Calibri"/>
                <w:b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825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" w:after="0"/>
              <w:jc w:val="left"/>
              <w:rPr>
                <w:rFonts w:ascii="Calibri" w:hAnsi="Calibri"/>
                <w:b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8" w:right="11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10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35" w:before="0" w:after="0"/>
              <w:ind w:left="666" w:right="869" w:hanging="543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Встреча</w:t>
            </w:r>
            <w:r>
              <w:rPr>
                <w:spacing w:val="-1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</w:t>
            </w:r>
            <w:r>
              <w:rPr>
                <w:spacing w:val="-1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интересным</w:t>
            </w:r>
            <w:r>
              <w:rPr>
                <w:spacing w:val="-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эрудитом «Хотим</w:t>
            </w:r>
            <w:r>
              <w:rPr>
                <w:spacing w:val="-1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всё</w:t>
            </w:r>
            <w:r>
              <w:rPr>
                <w:spacing w:val="-1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знать»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Итоги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трека</w:t>
            </w:r>
            <w:r>
              <w:rPr>
                <w:spacing w:val="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«На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старте новых открытий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" w:after="0"/>
              <w:jc w:val="left"/>
              <w:rPr>
                <w:rFonts w:ascii="Calibri" w:hAnsi="Calibri"/>
                <w:b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8" w:hRule="atLeast"/>
        </w:trPr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4245" w:right="421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  <w:r>
              <w:rPr>
                <w:b/>
                <w:spacing w:val="-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Мастер»</w:t>
            </w:r>
            <w:r>
              <w:rPr>
                <w:b/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- 5</w:t>
            </w:r>
            <w:r>
              <w:rPr>
                <w:b/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часов</w:t>
            </w:r>
          </w:p>
        </w:tc>
      </w:tr>
      <w:tr>
        <w:trPr>
          <w:trHeight w:val="273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38" w:right="11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11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50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«Мастер – это…»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35" w:before="0" w:after="0"/>
              <w:ind w:left="106" w:righ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Презентация</w:t>
            </w:r>
            <w:r>
              <w:rPr>
                <w:spacing w:val="2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учителя</w:t>
            </w:r>
            <w:r>
              <w:rPr>
                <w:spacing w:val="2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</w:t>
            </w:r>
            <w:r>
              <w:rPr>
                <w:spacing w:val="2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10</w:t>
            </w:r>
            <w:r>
              <w:rPr>
                <w:spacing w:val="2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самых</w:t>
            </w:r>
            <w:r>
              <w:rPr>
                <w:spacing w:val="2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известных</w:t>
            </w:r>
            <w:r>
              <w:rPr>
                <w:spacing w:val="2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мастерах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родного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края</w:t>
            </w:r>
            <w:r>
              <w:rPr>
                <w:spacing w:val="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России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7" w:right="1" w:hanging="0"/>
              <w:jc w:val="left"/>
              <w:rPr>
                <w:sz w:val="24"/>
              </w:rPr>
            </w:pPr>
            <w:hyperlink r:id="rId11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https://m.vk.com/orlyata_rus</w:t>
              </w:r>
            </w:hyperlink>
          </w:p>
        </w:tc>
      </w:tr>
      <w:tr>
        <w:trPr>
          <w:trHeight w:val="278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38" w:right="11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12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«Россия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мастеровая»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8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38" w:right="11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13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50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«Город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Мастеров»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«В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гости к</w:t>
            </w:r>
            <w:r>
              <w:rPr>
                <w:spacing w:val="-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мастерам»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3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38" w:right="11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14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«От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идеи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делу»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«Мастер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своего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дела»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62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sectPr>
          <w:footerReference w:type="default" r:id="rId12"/>
          <w:type w:val="nextPage"/>
          <w:pgSz w:orient="landscape" w:w="16850" w:h="11920"/>
          <w:pgMar w:left="1020" w:right="920" w:gutter="0" w:header="0" w:top="1100" w:footer="0" w:bottom="28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Style11"/>
        <w:rPr>
          <w:rFonts w:ascii="Calibri" w:hAnsi="Calibri"/>
          <w:b/>
          <w:b/>
          <w:sz w:val="20"/>
        </w:rPr>
      </w:pPr>
      <w:r>
        <w:rPr>
          <w:rFonts w:ascii="Calibri" w:hAnsi="Calibri"/>
          <w:b/>
          <w:sz w:val="20"/>
        </w:rPr>
      </w:r>
    </w:p>
    <w:p>
      <w:pPr>
        <w:pStyle w:val="Style11"/>
        <w:spacing w:before="9" w:after="1"/>
        <w:rPr>
          <w:rFonts w:ascii="Calibri" w:hAnsi="Calibri"/>
          <w:b/>
          <w:b/>
          <w:sz w:val="27"/>
        </w:rPr>
      </w:pPr>
      <w:r>
        <w:rPr>
          <w:rFonts w:ascii="Calibri" w:hAnsi="Calibri"/>
          <w:b/>
          <w:sz w:val="27"/>
        </w:rPr>
      </w:r>
    </w:p>
    <w:tbl>
      <w:tblPr>
        <w:tblStyle w:val="TableNormal"/>
        <w:tblW w:w="14561" w:type="dxa"/>
        <w:jc w:val="left"/>
        <w:tblInd w:w="1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949"/>
        <w:gridCol w:w="6254"/>
        <w:gridCol w:w="1495"/>
        <w:gridCol w:w="5862"/>
      </w:tblGrid>
      <w:tr>
        <w:trPr>
          <w:trHeight w:val="553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6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15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28" w:before="0" w:after="0"/>
              <w:ind w:left="2676" w:right="50" w:hanging="248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«Мастер</w:t>
            </w:r>
            <w:r>
              <w:rPr>
                <w:spacing w:val="1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1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это</w:t>
            </w:r>
            <w:r>
              <w:rPr>
                <w:spacing w:val="2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звучит</w:t>
            </w:r>
            <w:r>
              <w:rPr>
                <w:spacing w:val="2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гордо!»</w:t>
            </w:r>
            <w:r>
              <w:rPr>
                <w:spacing w:val="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«Путь</w:t>
            </w:r>
            <w:r>
              <w:rPr>
                <w:spacing w:val="2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мастерство»</w:t>
            </w:r>
            <w:r>
              <w:rPr>
                <w:spacing w:val="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подводим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6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75" w:hRule="atLeast"/>
        </w:trPr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left="4245" w:right="4217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«Орленок</w:t>
            </w:r>
            <w:r>
              <w:rPr>
                <w:b/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b/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доброволец»</w:t>
            </w:r>
            <w:r>
              <w:rPr>
                <w:b/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b/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4</w:t>
            </w:r>
            <w:r>
              <w:rPr>
                <w:b/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часа</w:t>
            </w:r>
          </w:p>
        </w:tc>
      </w:tr>
      <w:tr>
        <w:trPr>
          <w:trHeight w:val="278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16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«От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слова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делу»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«Спешить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помощь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безвозмездно!»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54" w:leader="none"/>
                <w:tab w:val="left" w:pos="2954" w:leader="none"/>
                <w:tab w:val="left" w:pos="3729" w:leader="none"/>
                <w:tab w:val="left" w:pos="4606" w:leader="none"/>
                <w:tab w:val="left" w:pos="4935" w:leader="none"/>
              </w:tabs>
              <w:suppressAutoHyphens w:val="true"/>
              <w:spacing w:before="0" w:after="0"/>
              <w:ind w:left="114" w:righ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Просмотр</w:t>
              <w:tab/>
              <w:t>мультфильма</w:t>
              <w:tab/>
              <w:t>«Рука</w:t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>помощи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hyperlink r:id="rId13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https://disk.yandex.ru/i/q3yCn-0lIYsMXw</w:t>
              </w:r>
            </w:hyperlink>
            <w:r>
              <w:rPr>
                <w:color w:val="0461C1"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hyperlink r:id="rId14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https://www.youtube.com/watch?v=hr2rCo2tpmA</w:t>
              </w:r>
            </w:hyperlink>
            <w:r>
              <w:rPr>
                <w:color w:val="0461C1"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Мультфильм</w:t>
              <w:tab/>
              <w:tab/>
              <w:t>о</w:t>
              <w:tab/>
              <w:tab/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волонтёрах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hyperlink r:id="rId15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https://disk.yandex.ru/i/BzgvMqmh7TplMw</w:t>
              </w:r>
            </w:hyperlink>
          </w:p>
        </w:tc>
      </w:tr>
      <w:tr>
        <w:trPr>
          <w:trHeight w:val="273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17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50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«Создай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хорошее</w:t>
            </w:r>
            <w:r>
              <w:rPr>
                <w:spacing w:val="-1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настроение»</w:t>
            </w:r>
            <w:r>
              <w:rPr>
                <w:spacing w:val="-1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«С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заботой</w:t>
            </w:r>
            <w:r>
              <w:rPr>
                <w:spacing w:val="-1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старших»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52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4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18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28" w:before="0" w:after="0"/>
              <w:ind w:left="2820" w:hanging="2653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Подготовка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«От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идеи –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делу»</w:t>
            </w:r>
            <w:r>
              <w:rPr>
                <w:spacing w:val="-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КТД «Подари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улыбку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миру!»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4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5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19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left="150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«Доброволец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это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доброе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сердце»</w:t>
            </w:r>
            <w:r>
              <w:rPr>
                <w:spacing w:val="-1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«Портрет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добровольца»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3" w:hRule="atLeast"/>
        </w:trPr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4245" w:right="421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</w:t>
            </w:r>
            <w:r>
              <w:rPr>
                <w:b/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b/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спортсмен»</w:t>
            </w:r>
            <w:r>
              <w:rPr>
                <w:b/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b/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5</w:t>
            </w:r>
            <w:r>
              <w:rPr>
                <w:b/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часов</w:t>
            </w:r>
          </w:p>
        </w:tc>
      </w:tr>
      <w:tr>
        <w:trPr>
          <w:trHeight w:val="277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20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«Движение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жизнь!»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22" w:right="208" w:firstLine="3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Танец</w:t>
            </w:r>
            <w:r>
              <w:rPr>
                <w:spacing w:val="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«Нука-нака»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hyperlink r:id="rId16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https://disk.yandex.ru/i/5HKPpR3Cw408ng</w:t>
              </w:r>
            </w:hyperlink>
            <w:r>
              <w:rPr>
                <w:color w:val="0461C1"/>
                <w:spacing w:val="4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зарядку-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 xml:space="preserve">становись! </w:t>
            </w:r>
            <w:hyperlink r:id="rId17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https://disk.yandex.ru/i/zWIkGfsKAGoEiw</w:t>
              </w:r>
            </w:hyperlink>
            <w:r>
              <w:rPr>
                <w:color w:val="0461C1"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Мультфильм Спортландия 1 серия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https://yandex.ru/video</w:t>
            </w:r>
            <w:r>
              <w:rPr>
                <w:spacing w:val="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/preview/?text=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мультик%20про%20зож%20 Спортландия&amp;path=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wizard&amp;parent-reqid=1645931995773862-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9789962654526820843-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22" w:right="365" w:hanging="2"/>
              <w:jc w:val="left"/>
              <w:rPr>
                <w:sz w:val="24"/>
                <w:lang w:val="en-US"/>
              </w:rPr>
            </w:pPr>
            <w:r>
              <w:rPr>
                <w:kern w:val="0"/>
                <w:sz w:val="24"/>
                <w:szCs w:val="22"/>
                <w:lang w:val="en-US" w:bidi="ar-SA"/>
              </w:rPr>
              <w:t>vla1-5795-vla-l7-balancer-8080-BAL-</w:t>
            </w:r>
            <w:r>
              <w:rPr>
                <w:spacing w:val="1"/>
                <w:kern w:val="0"/>
                <w:sz w:val="24"/>
                <w:szCs w:val="22"/>
                <w:lang w:val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en-US" w:bidi="ar-SA"/>
              </w:rPr>
              <w:t xml:space="preserve">9679&amp;wiz_type=vital&amp;filmId= </w:t>
            </w:r>
            <w:r>
              <w:rPr>
                <w:kern w:val="0"/>
                <w:sz w:val="24"/>
                <w:szCs w:val="22"/>
                <w:lang w:val="en-US" w:bidi="ar-SA"/>
              </w:rPr>
              <w:t>1069979878161687077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117" w:right="2" w:hanging="0"/>
              <w:jc w:val="left"/>
              <w:rPr>
                <w:sz w:val="24"/>
                <w:lang w:val="en-US"/>
              </w:rPr>
            </w:pPr>
            <w:r>
              <w:rPr>
                <w:kern w:val="0"/>
                <w:sz w:val="24"/>
                <w:szCs w:val="22"/>
                <w:lang w:val="en-US" w:bidi="ar-SA"/>
              </w:rPr>
              <w:t>15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22" w:right="945" w:hanging="4"/>
              <w:jc w:val="left"/>
              <w:rPr>
                <w:sz w:val="24"/>
                <w:lang w:val="en-US"/>
              </w:rPr>
            </w:pPr>
            <w:hyperlink r:id="rId18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en-US" w:bidi="ar-SA"/>
                </w:rPr>
                <w:t>https://disk.yandex.ru/i/8atVDkYetCRU8Q</w:t>
              </w:r>
            </w:hyperlink>
            <w:r>
              <w:rPr>
                <w:color w:val="0461C1"/>
                <w:spacing w:val="1"/>
                <w:kern w:val="0"/>
                <w:sz w:val="24"/>
                <w:szCs w:val="22"/>
                <w:lang w:val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Спортландия</w:t>
            </w:r>
            <w:r>
              <w:rPr>
                <w:spacing w:val="-15"/>
                <w:kern w:val="0"/>
                <w:sz w:val="24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зарядка</w:t>
            </w:r>
            <w:r>
              <w:rPr>
                <w:spacing w:val="-9"/>
                <w:kern w:val="0"/>
                <w:sz w:val="24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en-US" w:bidi="ar-SA"/>
              </w:rPr>
              <w:t>-</w:t>
            </w:r>
            <w:r>
              <w:rPr>
                <w:spacing w:val="-8"/>
                <w:kern w:val="0"/>
                <w:sz w:val="24"/>
                <w:szCs w:val="22"/>
                <w:lang w:val="en-US" w:bidi="ar-SA"/>
              </w:rPr>
              <w:t xml:space="preserve"> </w:t>
            </w:r>
            <w:hyperlink r:id="rId19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en-US" w:bidi="ar-SA"/>
                </w:rPr>
                <w:t>https://disk.yandex.ru/i/i-</w:t>
              </w:r>
            </w:hyperlink>
            <w:r>
              <w:rPr>
                <w:color w:val="0461C1"/>
                <w:spacing w:val="-57"/>
                <w:kern w:val="0"/>
                <w:sz w:val="24"/>
                <w:szCs w:val="22"/>
                <w:lang w:val="en-US" w:bidi="ar-SA"/>
              </w:rPr>
              <w:t xml:space="preserve"> </w:t>
            </w:r>
            <w:hyperlink r:id="rId20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en-US" w:bidi="ar-SA"/>
                </w:rPr>
                <w:t>ArRmQXsyDGEw</w:t>
              </w:r>
            </w:hyperlink>
            <w:r>
              <w:rPr>
                <w:color w:val="0461C1"/>
                <w:spacing w:val="3"/>
                <w:kern w:val="0"/>
                <w:sz w:val="24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Танец</w:t>
            </w:r>
            <w:r>
              <w:rPr>
                <w:spacing w:val="5"/>
                <w:kern w:val="0"/>
                <w:sz w:val="24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en-US" w:bidi="ar-SA"/>
              </w:rPr>
              <w:t>«</w:t>
            </w:r>
            <w:r>
              <w:rPr>
                <w:kern w:val="0"/>
                <w:sz w:val="24"/>
                <w:szCs w:val="22"/>
                <w:lang w:val="ru-RU" w:bidi="ar-SA"/>
              </w:rPr>
              <w:t>Двигайся</w:t>
            </w:r>
            <w:r>
              <w:rPr>
                <w:kern w:val="0"/>
                <w:sz w:val="24"/>
                <w:szCs w:val="22"/>
                <w:lang w:val="en-US" w:bidi="ar-SA"/>
              </w:rPr>
              <w:t>»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7" w:before="0" w:after="0"/>
              <w:ind w:left="117" w:right="6" w:hanging="0"/>
              <w:jc w:val="left"/>
              <w:rPr>
                <w:sz w:val="24"/>
                <w:lang w:val="en-US"/>
              </w:rPr>
            </w:pPr>
            <w:hyperlink r:id="rId21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en-US" w:bidi="ar-SA"/>
                </w:rPr>
                <w:t>https://disk.yandex.ru/d/pyZTA2ypajLFKg</w:t>
              </w:r>
            </w:hyperlink>
          </w:p>
        </w:tc>
      </w:tr>
      <w:tr>
        <w:trPr>
          <w:trHeight w:val="278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21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9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«Основы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ЗОЖ»</w:t>
            </w:r>
            <w:r>
              <w:rPr>
                <w:spacing w:val="-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«Мы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гордимся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нашими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спортсменами»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51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19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22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28" w:before="0" w:after="0"/>
              <w:ind w:left="2181" w:right="1610" w:hanging="44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«Сто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затей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для</w:t>
            </w:r>
            <w:r>
              <w:rPr>
                <w:spacing w:val="-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всех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друзей»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«Спортивное»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19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825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1" w:after="0"/>
              <w:jc w:val="left"/>
              <w:rPr>
                <w:rFonts w:ascii="Calibri" w:hAnsi="Calibri"/>
                <w:b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23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3" w:before="0" w:after="0"/>
              <w:ind w:left="146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Спортивная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игра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0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«Книга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рекордов»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«Встреча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подарок»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1" w:after="0"/>
              <w:jc w:val="left"/>
              <w:rPr>
                <w:rFonts w:ascii="Calibri" w:hAnsi="Calibri"/>
                <w:b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169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24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ind w:left="150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«Азбука</w:t>
            </w:r>
            <w:r>
              <w:rPr>
                <w:spacing w:val="-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здоровья»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7" w:hRule="atLeast"/>
        </w:trPr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4245" w:right="421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 –</w:t>
            </w:r>
            <w:r>
              <w:rPr>
                <w:b/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Эколог»</w:t>
            </w:r>
            <w:r>
              <w:rPr>
                <w:b/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-</w:t>
            </w:r>
            <w:r>
              <w:rPr>
                <w:b/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4 часа</w:t>
            </w:r>
          </w:p>
        </w:tc>
      </w:tr>
      <w:tr>
        <w:trPr>
          <w:trHeight w:val="268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8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25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8" w:before="0" w:after="0"/>
              <w:ind w:left="149" w:right="29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«ЭКОЛОГиЯ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»</w:t>
            </w:r>
            <w:r>
              <w:rPr>
                <w:spacing w:val="-1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«Страна</w:t>
            </w:r>
            <w:r>
              <w:rPr>
                <w:spacing w:val="-1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экологии»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35" w:before="0" w:after="0"/>
              <w:ind w:left="117" w:right="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Презентация/видео</w:t>
            </w:r>
            <w:r>
              <w:rPr>
                <w:spacing w:val="3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</w:t>
            </w:r>
            <w:r>
              <w:rPr>
                <w:spacing w:val="3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работе</w:t>
            </w:r>
            <w:r>
              <w:rPr>
                <w:spacing w:val="3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экологов</w:t>
            </w:r>
            <w:r>
              <w:rPr>
                <w:spacing w:val="3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(добровольцев,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профессионалов,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взрослых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 детей).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445" w:leader="none"/>
                <w:tab w:val="left" w:pos="2304" w:leader="none"/>
                <w:tab w:val="left" w:pos="3816" w:leader="none"/>
                <w:tab w:val="left" w:pos="5446" w:leader="none"/>
              </w:tabs>
              <w:suppressAutoHyphens w:val="true"/>
              <w:spacing w:lineRule="auto" w:line="235" w:before="0" w:after="0"/>
              <w:ind w:left="117" w:right="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видео</w:t>
              <w:tab/>
              <w:t>о</w:t>
              <w:tab/>
              <w:t>красоте</w:t>
              <w:tab/>
              <w:t>природы</w:t>
              <w:tab/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>РФ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hyperlink r:id="rId22">
              <w:r>
                <w:rPr>
                  <w:color w:val="0461C1"/>
                  <w:kern w:val="0"/>
                  <w:sz w:val="24"/>
                  <w:szCs w:val="22"/>
                  <w:u w:val="single" w:color="0461C1"/>
                  <w:lang w:val="ru-RU" w:bidi="ar-SA"/>
                </w:rPr>
                <w:t>https://disk.yandex.ru/i/fmJIPguRXFAqcA</w:t>
              </w:r>
            </w:hyperlink>
          </w:p>
          <w:p>
            <w:pPr>
              <w:pStyle w:val="TableParagraph"/>
              <w:widowControl w:val="false"/>
              <w:suppressAutoHyphens w:val="true"/>
              <w:spacing w:lineRule="auto" w:line="235" w:before="0" w:after="0"/>
              <w:ind w:left="203" w:righ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Работа</w:t>
            </w:r>
            <w:r>
              <w:rPr>
                <w:spacing w:val="5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экологов</w:t>
            </w:r>
            <w:r>
              <w:rPr>
                <w:spacing w:val="4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России</w:t>
            </w:r>
            <w:r>
              <w:rPr>
                <w:spacing w:val="5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мультфильм</w:t>
            </w:r>
            <w:r>
              <w:rPr>
                <w:spacing w:val="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«Мальчик</w:t>
            </w:r>
            <w:r>
              <w:rPr>
                <w:spacing w:val="5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Земля»</w:t>
            </w:r>
          </w:p>
        </w:tc>
      </w:tr>
      <w:tr>
        <w:trPr>
          <w:trHeight w:val="544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3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26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ind w:left="1646" w:right="1526" w:firstLine="35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«Мой след на планете»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«Знаю,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умею,</w:t>
            </w:r>
            <w:r>
              <w:rPr>
                <w:spacing w:val="-1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действую»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3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47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6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27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1" w:before="0" w:after="0"/>
              <w:ind w:left="142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Экологический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квест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6" w:before="0" w:after="0"/>
              <w:ind w:left="149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«Ключи</w:t>
            </w:r>
            <w:r>
              <w:rPr>
                <w:spacing w:val="-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природы»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6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48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3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28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9" w:before="0" w:after="0"/>
              <w:ind w:left="145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Игра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станциям</w:t>
            </w:r>
          </w:p>
          <w:p>
            <w:pPr>
              <w:pStyle w:val="TableParagraph"/>
              <w:widowControl w:val="false"/>
              <w:suppressAutoHyphens w:val="true"/>
              <w:spacing w:lineRule="exact" w:line="270" w:before="0" w:after="0"/>
              <w:ind w:left="142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«Путешествие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природу»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3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5" w:hRule="atLeast"/>
        </w:trPr>
        <w:tc>
          <w:tcPr>
            <w:tcW w:w="14560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left="4245" w:right="421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«Орлёнок</w:t>
            </w:r>
            <w:r>
              <w:rPr>
                <w:b/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b/>
                <w:spacing w:val="-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Хранитель</w:t>
            </w:r>
            <w:r>
              <w:rPr>
                <w:b/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исторической</w:t>
            </w:r>
            <w:r>
              <w:rPr>
                <w:b/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памяти»</w:t>
            </w:r>
            <w:r>
              <w:rPr>
                <w:b/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b/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6</w:t>
            </w:r>
            <w:r>
              <w:rPr>
                <w:b/>
                <w:spacing w:val="-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часов</w:t>
            </w:r>
          </w:p>
        </w:tc>
      </w:tr>
    </w:tbl>
    <w:p>
      <w:pPr>
        <w:sectPr>
          <w:footerReference w:type="default" r:id="rId23"/>
          <w:type w:val="nextPage"/>
          <w:pgSz w:orient="landscape" w:w="16850" w:h="11920"/>
          <w:pgMar w:left="1020" w:right="920" w:gutter="0" w:header="0" w:top="1100" w:footer="0" w:bottom="28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Style11"/>
        <w:rPr>
          <w:rFonts w:ascii="Calibri" w:hAnsi="Calibri"/>
          <w:b/>
          <w:b/>
          <w:sz w:val="20"/>
        </w:rPr>
      </w:pPr>
      <w:r>
        <w:rPr>
          <w:rFonts w:ascii="Calibri" w:hAnsi="Calibri"/>
          <w:b/>
          <w:sz w:val="20"/>
        </w:rPr>
      </w:r>
    </w:p>
    <w:p>
      <w:pPr>
        <w:pStyle w:val="Style11"/>
        <w:spacing w:before="9" w:after="1"/>
        <w:rPr>
          <w:rFonts w:ascii="Calibri" w:hAnsi="Calibri"/>
          <w:b/>
          <w:b/>
          <w:sz w:val="27"/>
        </w:rPr>
      </w:pPr>
      <w:r>
        <w:rPr>
          <w:rFonts w:ascii="Calibri" w:hAnsi="Calibri"/>
          <w:b/>
          <w:sz w:val="27"/>
        </w:rPr>
      </w:r>
    </w:p>
    <w:tbl>
      <w:tblPr>
        <w:tblStyle w:val="TableNormal"/>
        <w:tblW w:w="14561" w:type="dxa"/>
        <w:jc w:val="left"/>
        <w:tblInd w:w="1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949"/>
        <w:gridCol w:w="6254"/>
        <w:gridCol w:w="1495"/>
        <w:gridCol w:w="5862"/>
      </w:tblGrid>
      <w:tr>
        <w:trPr>
          <w:trHeight w:val="277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29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50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«Орлёнок–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Хранитель</w:t>
            </w:r>
            <w:r>
              <w:rPr>
                <w:spacing w:val="-1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исторической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памяти»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ind w:left="112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Мультфильм</w:t>
            </w:r>
            <w:r>
              <w:rPr>
                <w:spacing w:val="-1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«Мульти-Россия»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2" w:right="8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«Мульти-Россия» (второе официальное название «Мы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живем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России»)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—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цикл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мультипликационных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роликов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регионах,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городах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народностях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России. Является совместным проектом продюсерской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компании «Аэроплан» и студии «Пилот». Работа над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данным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сериалом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была начата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2006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году.</w:t>
            </w:r>
          </w:p>
        </w:tc>
      </w:tr>
      <w:tr>
        <w:trPr>
          <w:trHeight w:val="277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30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9" w:right="29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«Традиции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>моей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страны»</w:t>
            </w:r>
            <w:r>
              <w:rPr>
                <w:spacing w:val="-1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Кодекс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«Орлёнка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хранителя»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3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31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«Знать,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чтобы</w:t>
            </w:r>
            <w:r>
              <w:rPr>
                <w:spacing w:val="-9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хранить»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-4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«История</w:t>
            </w:r>
            <w:r>
              <w:rPr>
                <w:spacing w:val="-6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становится</w:t>
            </w:r>
            <w:r>
              <w:rPr>
                <w:spacing w:val="-5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ближе»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7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32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49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КТД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«Мы</w:t>
            </w:r>
            <w:r>
              <w:rPr>
                <w:spacing w:val="-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хранители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памяти»</w:t>
            </w:r>
            <w:r>
              <w:rPr>
                <w:spacing w:val="-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«Расскажи</w:t>
            </w:r>
            <w:r>
              <w:rPr>
                <w:spacing w:val="-2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мне</w:t>
            </w:r>
            <w:r>
              <w:rPr>
                <w:spacing w:val="-1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о</w:t>
            </w:r>
            <w:r>
              <w:rPr>
                <w:spacing w:val="-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России»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0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1" w:before="0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33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1" w:before="0" w:after="0"/>
              <w:ind w:left="147" w:right="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«</w:t>
            </w:r>
            <w:r>
              <w:rPr>
                <w:spacing w:val="-8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Мы</w:t>
            </w:r>
            <w:r>
              <w:rPr>
                <w:spacing w:val="3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–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хранители»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1" w:before="0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52" w:hRule="atLeast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6" w:after="0"/>
              <w:ind w:right="33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34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28" w:before="1" w:after="0"/>
              <w:ind w:left="2488" w:hanging="228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Подведение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итогов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участия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Программе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текущем</w:t>
            </w:r>
            <w:r>
              <w:rPr>
                <w:spacing w:val="-57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учебном</w:t>
            </w:r>
            <w:r>
              <w:rPr>
                <w:spacing w:val="-10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val="ru-RU" w:bidi="ar-SA"/>
              </w:rPr>
              <w:t>году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6" w:after="0"/>
              <w:ind w:left="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1</w:t>
            </w:r>
          </w:p>
        </w:tc>
        <w:tc>
          <w:tcPr>
            <w:tcW w:w="58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left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77" w:hRule="atLeast"/>
        </w:trPr>
        <w:tc>
          <w:tcPr>
            <w:tcW w:w="7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right="85" w:hanging="0"/>
              <w:jc w:val="righ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ИТОГО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8" w:before="0" w:after="0"/>
              <w:ind w:left="339" w:right="323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val="ru-RU" w:bidi="ar-SA"/>
              </w:rPr>
              <w:t>34</w:t>
            </w:r>
            <w:r>
              <w:rPr>
                <w:b/>
                <w:spacing w:val="1"/>
                <w:kern w:val="0"/>
                <w:sz w:val="24"/>
                <w:szCs w:val="22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val="ru-RU" w:bidi="ar-SA"/>
              </w:rPr>
              <w:t>часа</w:t>
            </w: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sectPr>
          <w:footerReference w:type="default" r:id="rId24"/>
          <w:type w:val="nextPage"/>
          <w:pgSz w:orient="landscape" w:w="16850" w:h="11920"/>
          <w:pgMar w:left="1020" w:right="920" w:gutter="0" w:header="0" w:top="1100" w:footer="0" w:bottom="28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280" w:after="24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280" w:after="24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280" w:after="28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sz w:val="24"/>
        </w:rPr>
      </w:pPr>
      <w:r>
        <w:rPr/>
      </w:r>
    </w:p>
    <w:sectPr>
      <w:footerReference w:type="default" r:id="rId25"/>
      <w:type w:val="nextPage"/>
      <w:pgSz w:orient="landscape" w:w="16838" w:h="11906"/>
      <w:pgMar w:left="567" w:right="567" w:gutter="0" w:header="0" w:top="567" w:footer="709" w:bottom="766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roman"/>
    <w:pitch w:val="variable"/>
  </w:font>
  <w:font w:name="Georgia">
    <w:charset w:val="01"/>
    <w:family w:val="roman"/>
    <w:pitch w:val="variable"/>
  </w:font>
  <w:font w:name="Times New Roman">
    <w:charset w:val="01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1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9782175</wp:posOffset>
              </wp:positionH>
              <wp:positionV relativeFrom="page">
                <wp:posOffset>6925310</wp:posOffset>
              </wp:positionV>
              <wp:extent cx="229870" cy="195580"/>
              <wp:effectExtent l="0" t="635" r="0" b="0"/>
              <wp:wrapNone/>
              <wp:docPr id="2" name="Надпись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1"/>
                            <w:spacing w:before="10" w:after="0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" path="m0,0l-2147483645,0l-2147483645,-2147483646l0,-2147483646xe" stroked="f" o:allowincell="f" style="position:absolute;margin-left:770.25pt;margin-top:545.3pt;width:18pt;height:15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1"/>
                      <w:spacing w:before="10" w:after="0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1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9782175</wp:posOffset>
              </wp:positionH>
              <wp:positionV relativeFrom="page">
                <wp:posOffset>6925310</wp:posOffset>
              </wp:positionV>
              <wp:extent cx="229870" cy="195580"/>
              <wp:effectExtent l="0" t="635" r="0" b="0"/>
              <wp:wrapNone/>
              <wp:docPr id="4" name="Надпись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1"/>
                            <w:spacing w:before="10" w:after="0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14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" path="m0,0l-2147483645,0l-2147483645,-2147483646l0,-2147483646xe" stroked="f" o:allowincell="f" style="position:absolute;margin-left:770.25pt;margin-top:545.3pt;width:18pt;height:15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1"/>
                      <w:spacing w:before="10" w:after="0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14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1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9782175</wp:posOffset>
              </wp:positionH>
              <wp:positionV relativeFrom="page">
                <wp:posOffset>6925310</wp:posOffset>
              </wp:positionV>
              <wp:extent cx="229870" cy="195580"/>
              <wp:effectExtent l="0" t="635" r="0" b="0"/>
              <wp:wrapNone/>
              <wp:docPr id="6" name="Надпись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1"/>
                            <w:spacing w:before="10" w:after="0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15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" path="m0,0l-2147483645,0l-2147483645,-2147483646l0,-2147483646xe" stroked="f" o:allowincell="f" style="position:absolute;margin-left:770.25pt;margin-top:545.3pt;width:18pt;height:15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1"/>
                      <w:spacing w:before="10" w:after="0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15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1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 wp14:anchorId="300DD1EE">
              <wp:simplePos x="0" y="0"/>
              <wp:positionH relativeFrom="page">
                <wp:posOffset>9782175</wp:posOffset>
              </wp:positionH>
              <wp:positionV relativeFrom="page">
                <wp:posOffset>6925310</wp:posOffset>
              </wp:positionV>
              <wp:extent cx="229870" cy="195580"/>
              <wp:effectExtent l="0" t="635" r="0" b="0"/>
              <wp:wrapNone/>
              <wp:docPr id="8" name="Надпись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1"/>
                            <w:spacing w:before="10" w:after="0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" path="m0,0l-2147483645,0l-2147483645,-2147483646l0,-2147483646xe" stroked="f" o:allowincell="f" style="position:absolute;margin-left:770.25pt;margin-top:545.3pt;width:18pt;height:15.3pt;mso-wrap-style:square;v-text-anchor:top;mso-position-horizontal-relative:page;mso-position-vertical-relative:page" wp14:anchorId="300DD1E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1"/>
                      <w:spacing w:before="10" w:after="0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502" w:hanging="185"/>
      </w:pPr>
      <w:rPr>
        <w:rFonts w:ascii="Times New Roman" w:hAnsi="Times New Roman" w:cs="Times New Roman" w:hint="default"/>
        <w:sz w:val="28"/>
        <w:szCs w:val="28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00" w:hanging="18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56" w:hanging="18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12" w:hanging="18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68" w:hanging="18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25" w:hanging="18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81" w:hanging="18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37" w:hanging="18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93" w:hanging="185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numFmt w:val="bullet"/>
      <w:lvlText w:val=""/>
      <w:lvlJc w:val="left"/>
      <w:pPr>
        <w:tabs>
          <w:tab w:val="num" w:pos="0"/>
        </w:tabs>
        <w:ind w:left="102" w:hanging="982"/>
      </w:pPr>
      <w:rPr>
        <w:rFonts w:ascii="Symbol" w:hAnsi="Symbol" w:cs="Symbol" w:hint="default"/>
        <w:w w:val="96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46" w:hanging="982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93" w:hanging="98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39" w:hanging="98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86" w:hanging="98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33" w:hanging="98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779" w:hanging="98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26" w:hanging="98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73" w:hanging="982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5" w:hanging="281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0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21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21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22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23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23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24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25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1592f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qFormat/>
    <w:pPr>
      <w:keepNext w:val="true"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2" w:customStyle="1">
    <w:name w:val="c2"/>
    <w:basedOn w:val="DefaultParagraphFont"/>
    <w:qFormat/>
    <w:rsid w:val="003e58fb"/>
    <w:rPr/>
  </w:style>
  <w:style w:type="character" w:styleId="C0" w:customStyle="1">
    <w:name w:val="c0"/>
    <w:basedOn w:val="DefaultParagraphFont"/>
    <w:qFormat/>
    <w:rsid w:val="003e58fb"/>
    <w:rPr/>
  </w:style>
  <w:style w:type="character" w:styleId="Style8" w:customStyle="1">
    <w:name w:val="Основной текст Знак"/>
    <w:basedOn w:val="DefaultParagraphFont"/>
    <w:link w:val="ad"/>
    <w:uiPriority w:val="1"/>
    <w:qFormat/>
    <w:rsid w:val="00397e29"/>
    <w:rPr>
      <w:rFonts w:ascii="Times New Roman" w:hAnsi="Times New Roman" w:eastAsia="Times New Roman" w:cs="Times New Roman"/>
      <w:sz w:val="24"/>
      <w:szCs w:val="24"/>
      <w:lang w:eastAsia="en-US"/>
    </w:rPr>
  </w:style>
  <w:style w:type="character" w:styleId="Style9">
    <w:name w:val="Интернет-ссылка"/>
    <w:rPr>
      <w:color w:val="000080"/>
      <w:u w:val="single"/>
      <w:lang w:val="zxx" w:eastAsia="zxx" w:bidi="zxx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1">
    <w:name w:val="Body Text"/>
    <w:basedOn w:val="Normal"/>
    <w:link w:val="ae"/>
    <w:uiPriority w:val="1"/>
    <w:qFormat/>
    <w:rsid w:val="00397e29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Style12">
    <w:name w:val="List"/>
    <w:basedOn w:val="Style11"/>
    <w:pPr/>
    <w:rPr>
      <w:rFonts w:cs="Lohit Devanagari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15">
    <w:name w:val="Title"/>
    <w:basedOn w:val="Normal"/>
    <w:next w:val="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C9" w:customStyle="1">
    <w:name w:val="c9"/>
    <w:basedOn w:val="Normal"/>
    <w:qFormat/>
    <w:rsid w:val="003e58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13" w:customStyle="1">
    <w:name w:val="c13"/>
    <w:basedOn w:val="Normal"/>
    <w:qFormat/>
    <w:rsid w:val="003e58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5" w:customStyle="1">
    <w:name w:val="c5"/>
    <w:basedOn w:val="Normal"/>
    <w:qFormat/>
    <w:rsid w:val="003e58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25" w:customStyle="1">
    <w:name w:val="c25"/>
    <w:basedOn w:val="Normal"/>
    <w:qFormat/>
    <w:rsid w:val="003e58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19" w:customStyle="1">
    <w:name w:val="c19"/>
    <w:basedOn w:val="Normal"/>
    <w:qFormat/>
    <w:rsid w:val="003e58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12" w:customStyle="1">
    <w:name w:val="c12"/>
    <w:basedOn w:val="Normal"/>
    <w:qFormat/>
    <w:rsid w:val="003e58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16" w:customStyle="1">
    <w:name w:val="c16"/>
    <w:basedOn w:val="Normal"/>
    <w:qFormat/>
    <w:rsid w:val="003e58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3e58fb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1"/>
    <w:qFormat/>
    <w:rsid w:val="004d650f"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a3017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Style16">
    <w:name w:val="Subtitle"/>
    <w:basedOn w:val="Normal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ableParagraph" w:customStyle="1">
    <w:name w:val="Table Paragraph"/>
    <w:basedOn w:val="Normal"/>
    <w:uiPriority w:val="1"/>
    <w:qFormat/>
    <w:rsid w:val="0027554e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eastAsia="en-US"/>
    </w:rPr>
  </w:style>
  <w:style w:type="paragraph" w:styleId="Style17">
    <w:name w:val="Колонтитул"/>
    <w:basedOn w:val="Normal"/>
    <w:qFormat/>
    <w:pPr/>
    <w:rPr/>
  </w:style>
  <w:style w:type="paragraph" w:styleId="Style18">
    <w:name w:val="Footer"/>
    <w:basedOn w:val="Style17"/>
    <w:pPr/>
    <w:rPr/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e9153a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0">
    <w:name w:val="Сетка таблицы1"/>
    <w:basedOn w:val="a1"/>
    <w:uiPriority w:val="59"/>
    <w:rsid w:val="00ea16f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orlyatarussia.ru/" TargetMode="External"/><Relationship Id="rId3" Type="http://schemas.openxmlformats.org/officeDocument/2006/relationships/hyperlink" Target="https://orlyatarussia.ru/library/?libraryRole=&#1059;&#1095;&#1080;&#1090;&#1077;&#1083;&#1100;" TargetMode="External"/><Relationship Id="rId4" Type="http://schemas.openxmlformats.org/officeDocument/2006/relationships/hyperlink" Target="https://disk.yandex.ru/i/HQghg12WMehcrg" TargetMode="External"/><Relationship Id="rId5" Type="http://schemas.openxmlformats.org/officeDocument/2006/relationships/hyperlink" Target="https://disk.yandex.ru/i/8khbkWjO4b3cKA" TargetMode="External"/><Relationship Id="rId6" Type="http://schemas.openxmlformats.org/officeDocument/2006/relationships/hyperlink" Target="https://disk.yandex.ru/i/6vKmOEimHyMqpg" TargetMode="External"/><Relationship Id="rId7" Type="http://schemas.openxmlformats.org/officeDocument/2006/relationships/hyperlink" Target="https://disk.yandex.ru/i/0MnRn3ZmSw-Nrg" TargetMode="External"/><Relationship Id="rId8" Type="http://schemas.openxmlformats.org/officeDocument/2006/relationships/hyperlink" Target="https://m.vk.com/orlyata_rus" TargetMode="External"/><Relationship Id="rId9" Type="http://schemas.openxmlformats.org/officeDocument/2006/relationships/hyperlink" Target="https://disk.yandex.ru/i/ld3fzaKCzO7K2Q" TargetMode="External"/><Relationship Id="rId10" Type="http://schemas.openxmlformats.org/officeDocument/2006/relationships/hyperlink" Target="https://disk.yandex.ru/i/QGodL8ju4KKiig" TargetMode="External"/><Relationship Id="rId11" Type="http://schemas.openxmlformats.org/officeDocument/2006/relationships/hyperlink" Target="https://m.vk.com/orlyata_rus" TargetMode="External"/><Relationship Id="rId12" Type="http://schemas.openxmlformats.org/officeDocument/2006/relationships/footer" Target="footer1.xml"/><Relationship Id="rId13" Type="http://schemas.openxmlformats.org/officeDocument/2006/relationships/hyperlink" Target="https://disk.yandex.ru/i/q3yCn-0lIYsMXw" TargetMode="External"/><Relationship Id="rId14" Type="http://schemas.openxmlformats.org/officeDocument/2006/relationships/hyperlink" Target="https://www.youtube.com/watch?v=hr2rCo2tpmA" TargetMode="External"/><Relationship Id="rId15" Type="http://schemas.openxmlformats.org/officeDocument/2006/relationships/hyperlink" Target="https://disk.yandex.ru/i/BzgvMqmh7TplMw" TargetMode="External"/><Relationship Id="rId16" Type="http://schemas.openxmlformats.org/officeDocument/2006/relationships/hyperlink" Target="https://disk.yandex.ru/i/5HKPpR3Cw408ng" TargetMode="External"/><Relationship Id="rId17" Type="http://schemas.openxmlformats.org/officeDocument/2006/relationships/hyperlink" Target="https://disk.yandex.ru/i/zWIkGfsKAGoEiw" TargetMode="External"/><Relationship Id="rId18" Type="http://schemas.openxmlformats.org/officeDocument/2006/relationships/hyperlink" Target="https://disk.yandex.ru/i/8atVDkYetCRU8Q" TargetMode="External"/><Relationship Id="rId19" Type="http://schemas.openxmlformats.org/officeDocument/2006/relationships/hyperlink" Target="https://disk.yandex.ru/i/i-ArRmQXsyDGEw" TargetMode="External"/><Relationship Id="rId20" Type="http://schemas.openxmlformats.org/officeDocument/2006/relationships/hyperlink" Target="https://disk.yandex.ru/i/i-ArRmQXsyDGEw" TargetMode="External"/><Relationship Id="rId21" Type="http://schemas.openxmlformats.org/officeDocument/2006/relationships/hyperlink" Target="https://disk.yandex.ru/d/pyZTA2ypajLFKg" TargetMode="External"/><Relationship Id="rId22" Type="http://schemas.openxmlformats.org/officeDocument/2006/relationships/hyperlink" Target="https://disk.yandex.ru/i/fmJIPguRXFAqcA" TargetMode="External"/><Relationship Id="rId23" Type="http://schemas.openxmlformats.org/officeDocument/2006/relationships/footer" Target="footer2.xml"/><Relationship Id="rId24" Type="http://schemas.openxmlformats.org/officeDocument/2006/relationships/footer" Target="footer3.xml"/><Relationship Id="rId25" Type="http://schemas.openxmlformats.org/officeDocument/2006/relationships/footer" Target="footer4.xml"/><Relationship Id="rId26" Type="http://schemas.openxmlformats.org/officeDocument/2006/relationships/numbering" Target="numbering.xml"/><Relationship Id="rId27" Type="http://schemas.openxmlformats.org/officeDocument/2006/relationships/fontTable" Target="fontTable.xml"/><Relationship Id="rId28" Type="http://schemas.openxmlformats.org/officeDocument/2006/relationships/settings" Target="settings.xml"/><Relationship Id="rId29" Type="http://schemas.openxmlformats.org/officeDocument/2006/relationships/theme" Target="theme/theme1.xml"/><Relationship Id="rId3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x8LYk/ZeaaEI+Xi0BecTlGtOwIw==">AMUW2mWb2mrvpkGMzuqr6/JuCFFWB7haeNDO0zM8C8aCqJE61Tbw3Y4cTkqYzwHsH9USrrgBKd8FxXXwnvrpjYDfRuFXjaScRpBPCLplioOsSxmcNwlV9led3yDZgwPxfLIqEB4bIPtF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LibreOffice/7.2.4.1$Linux_X86_64 LibreOffice_project/20$Build-1</Application>
  <AppVersion>15.0000</AppVersion>
  <Pages>17</Pages>
  <Words>4032</Words>
  <Characters>21195</Characters>
  <CharactersWithSpaces>23939</CharactersWithSpaces>
  <Paragraphs>400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2017-09-12T00:26:00Z</dcterms:created>
  <dc:creator>Administrator1</dc:creator>
  <dc:description/>
  <dc:language>ru-RU</dc:language>
  <cp:lastModifiedBy/>
  <dcterms:modified xsi:type="dcterms:W3CDTF">2025-09-09T16:42:17Z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